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643795B1" w:rsidR="00276B32" w:rsidRDefault="00210AA6" w:rsidP="007D221E">
      <w:pPr>
        <w:tabs>
          <w:tab w:val="left" w:pos="6120"/>
        </w:tabs>
      </w:pPr>
      <w:r>
        <w:rPr>
          <w:noProof/>
        </w:rPr>
        <mc:AlternateContent>
          <mc:Choice Requires="wpg">
            <w:drawing>
              <wp:anchor distT="0" distB="0" distL="114300" distR="114300" simplePos="0" relativeHeight="251817984" behindDoc="0" locked="0" layoutInCell="1" allowOverlap="1" wp14:anchorId="43769538" wp14:editId="746511C4">
                <wp:simplePos x="0" y="0"/>
                <wp:positionH relativeFrom="column">
                  <wp:posOffset>60960</wp:posOffset>
                </wp:positionH>
                <wp:positionV relativeFrom="paragraph">
                  <wp:posOffset>60960</wp:posOffset>
                </wp:positionV>
                <wp:extent cx="10224000" cy="7084800"/>
                <wp:effectExtent l="19050" t="19050" r="6350" b="1905"/>
                <wp:wrapNone/>
                <wp:docPr id="1" name="Group 1"/>
                <wp:cNvGraphicFramePr/>
                <a:graphic xmlns:a="http://schemas.openxmlformats.org/drawingml/2006/main">
                  <a:graphicData uri="http://schemas.microsoft.com/office/word/2010/wordprocessingGroup">
                    <wpg:wgp>
                      <wpg:cNvGrpSpPr/>
                      <wpg:grpSpPr>
                        <a:xfrm>
                          <a:off x="0" y="0"/>
                          <a:ext cx="10224000" cy="7084800"/>
                          <a:chOff x="0" y="0"/>
                          <a:chExt cx="10224390" cy="7085998"/>
                        </a:xfrm>
                      </wpg:grpSpPr>
                      <wps:wsp>
                        <wps:cNvPr id="2" name="Rectangle: Rounded Corners 2"/>
                        <wps:cNvSpPr/>
                        <wps:spPr>
                          <a:xfrm>
                            <a:off x="0" y="0"/>
                            <a:ext cx="10220325" cy="7077075"/>
                          </a:xfrm>
                          <a:prstGeom prst="roundRect">
                            <a:avLst>
                              <a:gd name="adj" fmla="val 2535"/>
                            </a:avLst>
                          </a:prstGeom>
                          <a:solidFill>
                            <a:srgbClr val="F1F8EC"/>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Text Box 2"/>
                        <wps:cNvSpPr txBox="1">
                          <a:spLocks noChangeArrowheads="1"/>
                        </wps:cNvSpPr>
                        <wps:spPr bwMode="auto">
                          <a:xfrm>
                            <a:off x="242207" y="52202"/>
                            <a:ext cx="2145665" cy="560705"/>
                          </a:xfrm>
                          <a:prstGeom prst="rect">
                            <a:avLst/>
                          </a:prstGeom>
                          <a:noFill/>
                          <a:ln w="9525">
                            <a:noFill/>
                            <a:miter lim="800000"/>
                            <a:headEnd/>
                            <a:tailEnd/>
                          </a:ln>
                        </wps:spPr>
                        <wps:txbx>
                          <w:txbxContent>
                            <w:p w14:paraId="69544A9B" w14:textId="785B25D2" w:rsidR="00A35BCE" w:rsidRPr="00664D3A" w:rsidRDefault="00A35BCE"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wps:txbx>
                        <wps:bodyPr rot="0" vert="horz" wrap="square" lIns="91440" tIns="45720" rIns="91440" bIns="45720" anchor="t" anchorCtr="0">
                          <a:noAutofit/>
                        </wps:bodyPr>
                      </wps:wsp>
                      <wps:wsp>
                        <wps:cNvPr id="9"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217" name="Text Box 2"/>
                        <wps:cNvSpPr txBox="1">
                          <a:spLocks noChangeArrowheads="1"/>
                        </wps:cNvSpPr>
                        <wps:spPr bwMode="auto">
                          <a:xfrm>
                            <a:off x="3828555" y="2367890"/>
                            <a:ext cx="2795905" cy="1365250"/>
                          </a:xfrm>
                          <a:prstGeom prst="rect">
                            <a:avLst/>
                          </a:prstGeom>
                          <a:noFill/>
                          <a:ln w="9525">
                            <a:noFill/>
                            <a:miter lim="800000"/>
                            <a:headEnd/>
                            <a:tailEnd/>
                          </a:ln>
                        </wps:spPr>
                        <wps:txbx>
                          <w:txbxContent>
                            <w:p w14:paraId="34C563E2" w14:textId="05934819" w:rsidR="008E76DB" w:rsidRPr="00E80BC3" w:rsidRDefault="00E80BC3" w:rsidP="008E76DB">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Physical Development</w:t>
                              </w:r>
                            </w:p>
                          </w:txbxContent>
                        </wps:txbx>
                        <wps:bodyPr rot="0" spcFirstLastPara="1" vert="horz" wrap="square" lIns="91440" tIns="45720" rIns="91440" bIns="45720" numCol="1" anchor="t" anchorCtr="0">
                          <a:noAutofit/>
                        </wps:bodyPr>
                      </wps:wsp>
                      <wps:wsp>
                        <wps:cNvPr id="11" name="Rectangle: Rounded Corners 11"/>
                        <wps:cNvSpPr/>
                        <wps:spPr>
                          <a:xfrm>
                            <a:off x="159319" y="2415603"/>
                            <a:ext cx="1799590" cy="4407790"/>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059379" y="2403763"/>
                            <a:ext cx="1571625" cy="2722245"/>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071254" y="5230091"/>
                            <a:ext cx="2991485" cy="1595755"/>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5675"/>
                            <a:ext cx="3063240" cy="1382395"/>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5158839" y="5230091"/>
                            <a:ext cx="1630045" cy="1594485"/>
                          </a:xfrm>
                          <a:prstGeom prst="roundRect">
                            <a:avLst>
                              <a:gd name="adj" fmla="val 2535"/>
                            </a:avLst>
                          </a:prstGeom>
                          <a:solidFill>
                            <a:srgbClr val="FFE1E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Rounded Corners 268"/>
                        <wps:cNvSpPr/>
                        <wps:spPr>
                          <a:xfrm>
                            <a:off x="6892636" y="708066"/>
                            <a:ext cx="1571625" cy="6110605"/>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8555182" y="5265717"/>
                            <a:ext cx="1547495" cy="1547495"/>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7437" y="693697"/>
                            <a:ext cx="4915054" cy="1595755"/>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a:off x="5158839" y="693717"/>
                            <a:ext cx="1630045" cy="1594485"/>
                          </a:xfrm>
                          <a:prstGeom prst="roundRect">
                            <a:avLst>
                              <a:gd name="adj" fmla="val 2535"/>
                            </a:avLst>
                          </a:prstGeom>
                          <a:solidFill>
                            <a:schemeClr val="accent2">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Rounded Corners 280"/>
                        <wps:cNvSpPr/>
                        <wps:spPr>
                          <a:xfrm>
                            <a:off x="8554764" y="693412"/>
                            <a:ext cx="1547495" cy="4460245"/>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
                        <wps:cNvSpPr txBox="1">
                          <a:spLocks noChangeArrowheads="1"/>
                        </wps:cNvSpPr>
                        <wps:spPr bwMode="auto">
                          <a:xfrm>
                            <a:off x="8543059" y="5277345"/>
                            <a:ext cx="1579245" cy="1638300"/>
                          </a:xfrm>
                          <a:prstGeom prst="rect">
                            <a:avLst/>
                          </a:prstGeom>
                          <a:noFill/>
                          <a:ln w="9525">
                            <a:noFill/>
                            <a:miter lim="800000"/>
                            <a:headEnd/>
                            <a:tailEnd/>
                          </a:ln>
                        </wps:spPr>
                        <wps:txbx>
                          <w:txbxContent>
                            <w:p w14:paraId="5092B767" w14:textId="5042AEC6" w:rsidR="009D34A9" w:rsidRPr="002107AC" w:rsidRDefault="00E9490E" w:rsidP="00E9490E">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babies to sit on you, climb over you, and rock, </w:t>
                              </w:r>
                              <w:proofErr w:type="gramStart"/>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bounce</w:t>
                              </w:r>
                              <w:proofErr w:type="gramEnd"/>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sway</w:t>
                              </w:r>
                              <w:r w:rsidR="00430897"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you.</w:t>
                              </w:r>
                            </w:p>
                          </w:txbxContent>
                        </wps:txbx>
                        <wps:bodyPr rot="0" spcFirstLastPara="1" vert="horz" wrap="square" lIns="91440" tIns="45720" rIns="91440" bIns="45720" numCol="1" anchor="t" anchorCtr="0">
                          <a:noAutofit/>
                        </wps:bodyPr>
                      </wps:wsp>
                      <wps:wsp>
                        <wps:cNvPr id="283" name="Text Box 2"/>
                        <wps:cNvSpPr txBox="1">
                          <a:spLocks noChangeArrowheads="1"/>
                        </wps:cNvSpPr>
                        <wps:spPr bwMode="auto">
                          <a:xfrm>
                            <a:off x="159319" y="708068"/>
                            <a:ext cx="4177971" cy="1502433"/>
                          </a:xfrm>
                          <a:prstGeom prst="rect">
                            <a:avLst/>
                          </a:prstGeom>
                          <a:noFill/>
                          <a:ln w="9525">
                            <a:noFill/>
                            <a:miter lim="800000"/>
                            <a:headEnd/>
                            <a:tailEnd/>
                          </a:ln>
                        </wps:spPr>
                        <wps:txbx>
                          <w:txbxContent>
                            <w:p w14:paraId="0D948BA5" w14:textId="255025A8" w:rsidR="00F41BFA" w:rsidRPr="004D7219" w:rsidRDefault="005650FE" w:rsidP="005650FE">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independence. Offer a range of opportunities for</w:t>
                              </w: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to move by themselves, making their own decisions about direction</w:t>
                              </w: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speed.</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4337215" y="3785107"/>
                            <a:ext cx="2450157" cy="1408084"/>
                          </a:xfrm>
                          <a:prstGeom prst="rect">
                            <a:avLst/>
                          </a:prstGeom>
                          <a:noFill/>
                          <a:ln w="9525">
                            <a:noFill/>
                            <a:miter lim="800000"/>
                            <a:headEnd/>
                            <a:tailEnd/>
                          </a:ln>
                        </wps:spPr>
                        <wps:txbx>
                          <w:txbxContent>
                            <w:p w14:paraId="54BE4AF6" w14:textId="7E151D56" w:rsidR="00F41BFA" w:rsidRPr="004D7219" w:rsidRDefault="00E9490E" w:rsidP="004D7219">
                              <w:pPr>
                                <w:jc w:val="right"/>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adequate, clean floor space for babies to experience tummy-time</w:t>
                              </w:r>
                              <w:r w:rsidR="005650FE"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back time. Offer this frequently throughout the day so that they can</w:t>
                              </w:r>
                              <w:r w:rsidR="005650FE"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 their gross motor skills (kicking, waving, </w:t>
                              </w:r>
                              <w:proofErr w:type="gramStart"/>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rolling</w:t>
                              </w:r>
                              <w:proofErr w:type="gramEnd"/>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reaching).</w:t>
                              </w:r>
                            </w:p>
                          </w:txbxContent>
                        </wps:txbx>
                        <wps:bodyPr rot="0" spcFirstLastPara="1" vert="horz" wrap="square" lIns="91440" tIns="45720" rIns="91440" bIns="45720" numCol="1" anchor="t" anchorCtr="0">
                          <a:noAutofit/>
                        </wps:bodyPr>
                      </wps:wsp>
                      <wps:wsp>
                        <wps:cNvPr id="286" name="Text Box 2"/>
                        <wps:cNvSpPr txBox="1">
                          <a:spLocks noChangeArrowheads="1"/>
                        </wps:cNvSpPr>
                        <wps:spPr bwMode="auto">
                          <a:xfrm>
                            <a:off x="8554516" y="820001"/>
                            <a:ext cx="1543050" cy="4286434"/>
                          </a:xfrm>
                          <a:prstGeom prst="rect">
                            <a:avLst/>
                          </a:prstGeom>
                          <a:noFill/>
                          <a:ln w="9525">
                            <a:noFill/>
                            <a:miter lim="800000"/>
                            <a:headEnd/>
                            <a:tailEnd/>
                          </a:ln>
                        </wps:spPr>
                        <wps:txbx>
                          <w:txbxContent>
                            <w:p w14:paraId="1F853291" w14:textId="5371E977" w:rsidR="00F41BFA" w:rsidRPr="00430897" w:rsidRDefault="005650FE" w:rsidP="005650FE">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babies and toddlers with lots of opportunities to feed themselves.</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them to dress and undress independently. Be patient, do not</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rush and take time to talk about what they are doing and why: “It’s a bit</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cold and wet today – what do we need to wear to keep warm and dry?”</w:t>
                              </w:r>
                            </w:p>
                          </w:txbxContent>
                        </wps:txbx>
                        <wps:bodyPr rot="0" spcFirstLastPara="1" vert="horz" wrap="square" lIns="91440" tIns="45720" rIns="91440" bIns="45720" numCol="1" anchor="t" anchorCtr="0">
                          <a:noAutofit/>
                        </wps:bodyPr>
                      </wps:wsp>
                      <wps:wsp>
                        <wps:cNvPr id="287" name="Text Box 2"/>
                        <wps:cNvSpPr txBox="1">
                          <a:spLocks noChangeArrowheads="1"/>
                        </wps:cNvSpPr>
                        <wps:spPr bwMode="auto">
                          <a:xfrm>
                            <a:off x="5157832" y="5240066"/>
                            <a:ext cx="1466304" cy="1572697"/>
                          </a:xfrm>
                          <a:prstGeom prst="rect">
                            <a:avLst/>
                          </a:prstGeom>
                          <a:noFill/>
                          <a:ln w="9525">
                            <a:noFill/>
                            <a:miter lim="800000"/>
                            <a:headEnd/>
                            <a:tailEnd/>
                          </a:ln>
                        </wps:spPr>
                        <wps:txbx>
                          <w:txbxContent>
                            <w:p w14:paraId="2C105871" w14:textId="457C40B1" w:rsidR="00F41BFA" w:rsidRPr="004D7219" w:rsidRDefault="005650FE" w:rsidP="004D7219">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children are able, encourage ‘active travel’ to and from the</w:t>
                              </w:r>
                              <w:r w:rsidR="00430897"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setting – for example, walking, </w:t>
                              </w:r>
                              <w:proofErr w:type="gramStart"/>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scooter</w:t>
                              </w:r>
                              <w:proofErr w:type="gramEnd"/>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bike.</w:t>
                              </w:r>
                            </w:p>
                          </w:txbxContent>
                        </wps:txbx>
                        <wps:bodyPr rot="0" spcFirstLastPara="1" vert="horz" wrap="square" lIns="91440" tIns="45720" rIns="91440" bIns="45720" numCol="1" anchor="t" anchorCtr="0">
                          <a:noAutofit/>
                        </wps:bodyPr>
                      </wps:wsp>
                      <wps:wsp>
                        <wps:cNvPr id="640" name="Text Box 2"/>
                        <wps:cNvSpPr txBox="1">
                          <a:spLocks noChangeArrowheads="1"/>
                        </wps:cNvSpPr>
                        <wps:spPr bwMode="auto">
                          <a:xfrm>
                            <a:off x="159064" y="2415319"/>
                            <a:ext cx="1795145" cy="4397792"/>
                          </a:xfrm>
                          <a:prstGeom prst="rect">
                            <a:avLst/>
                          </a:prstGeom>
                          <a:noFill/>
                          <a:ln w="9525">
                            <a:noFill/>
                            <a:miter lim="800000"/>
                            <a:headEnd/>
                            <a:tailEnd/>
                          </a:ln>
                        </wps:spPr>
                        <wps:txbx>
                          <w:txbxContent>
                            <w:p w14:paraId="60138976" w14:textId="5E3FF3AF" w:rsidR="00E75381" w:rsidRPr="005650FE" w:rsidRDefault="005650FE" w:rsidP="005650FE">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materials and equipment that support physical development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both large and small motor skills. Encourage children to use materials</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flexibly and combine them in different ways.</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that children’s clothing and footwear are not too tight or too large.</w:t>
                              </w:r>
                            </w:p>
                          </w:txbxContent>
                        </wps:txbx>
                        <wps:bodyPr rot="0" spcFirstLastPara="1" vert="horz" wrap="square" lIns="91440" tIns="45720" rIns="91440" bIns="45720" numCol="1" anchor="t" anchorCtr="0">
                          <a:noAutofit/>
                        </wps:bodyPr>
                      </wps:wsp>
                      <wps:wsp>
                        <wps:cNvPr id="641" name="Text Box 2"/>
                        <wps:cNvSpPr txBox="1">
                          <a:spLocks noChangeArrowheads="1"/>
                        </wps:cNvSpPr>
                        <wps:spPr bwMode="auto">
                          <a:xfrm>
                            <a:off x="2058930" y="2708705"/>
                            <a:ext cx="1571625" cy="2366113"/>
                          </a:xfrm>
                          <a:prstGeom prst="rect">
                            <a:avLst/>
                          </a:prstGeom>
                          <a:noFill/>
                          <a:ln w="9525">
                            <a:noFill/>
                            <a:miter lim="800000"/>
                            <a:headEnd/>
                            <a:tailEnd/>
                          </a:ln>
                        </wps:spPr>
                        <wps:txbx>
                          <w:txbxContent>
                            <w:p w14:paraId="3A2A6FB8" w14:textId="31467924" w:rsidR="00E75381" w:rsidRPr="005650FE" w:rsidRDefault="005650FE" w:rsidP="00E7538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 risky and rough and tumble play, as</w:t>
                              </w: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w:t>
                              </w:r>
                            </w:p>
                          </w:txbxContent>
                        </wps:txbx>
                        <wps:bodyPr rot="0" spcFirstLastPara="1" vert="horz" wrap="square" lIns="91440" tIns="45720" rIns="91440" bIns="45720" numCol="1" anchor="t" anchorCtr="0">
                          <a:noAutofit/>
                        </wps:bodyPr>
                      </wps:wsp>
                      <wps:wsp>
                        <wps:cNvPr id="642" name="Text Box 2"/>
                        <wps:cNvSpPr txBox="1">
                          <a:spLocks noChangeArrowheads="1"/>
                        </wps:cNvSpPr>
                        <wps:spPr bwMode="auto">
                          <a:xfrm>
                            <a:off x="6890704" y="693401"/>
                            <a:ext cx="1571625" cy="6163259"/>
                          </a:xfrm>
                          <a:prstGeom prst="rect">
                            <a:avLst/>
                          </a:prstGeom>
                          <a:noFill/>
                          <a:ln w="9525">
                            <a:noFill/>
                            <a:miter lim="800000"/>
                            <a:headEnd/>
                            <a:tailEnd/>
                          </a:ln>
                        </wps:spPr>
                        <wps:txbx>
                          <w:txbxContent>
                            <w:p w14:paraId="11690D55" w14:textId="0473C83B" w:rsidR="00E75381" w:rsidRPr="00430897" w:rsidRDefault="005650FE" w:rsidP="005650FE">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outdoor play every day for at least 45 minutes. Include lots of</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opportunities for children to move freely and explore their surroundings like</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slope, a large hole, </w:t>
                              </w:r>
                              <w:proofErr w:type="gramStart"/>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puddles</w:t>
                              </w:r>
                              <w:proofErr w:type="gramEnd"/>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 sandpit. Consider wider opportunities for</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 Suggestions: using large moveable resources like hollow blocks,</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swinging on monkey bars, soft play, climbing walls, crawling into tunnels</w:t>
                              </w:r>
                              <w:r w:rsid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dens. Consider going to suitable local facilities.</w:t>
                              </w:r>
                            </w:p>
                          </w:txbxContent>
                        </wps:txbx>
                        <wps:bodyPr rot="0" spcFirstLastPara="1" vert="horz" wrap="square" lIns="91440" tIns="45720" rIns="91440" bIns="45720" numCol="1" anchor="t" anchorCtr="0">
                          <a:noAutofit/>
                        </wps:bodyPr>
                      </wps:wsp>
                      <wps:wsp>
                        <wps:cNvPr id="643" name="Text Box 2"/>
                        <wps:cNvSpPr txBox="1">
                          <a:spLocks noChangeArrowheads="1"/>
                        </wps:cNvSpPr>
                        <wps:spPr bwMode="auto">
                          <a:xfrm>
                            <a:off x="5158339" y="705335"/>
                            <a:ext cx="1638120" cy="1599565"/>
                          </a:xfrm>
                          <a:prstGeom prst="rect">
                            <a:avLst/>
                          </a:prstGeom>
                          <a:noFill/>
                          <a:ln w="9525">
                            <a:noFill/>
                            <a:miter lim="800000"/>
                            <a:headEnd/>
                            <a:tailEnd/>
                          </a:ln>
                        </wps:spPr>
                        <wps:txbx>
                          <w:txbxContent>
                            <w:p w14:paraId="1B0975BF" w14:textId="4D322CEC" w:rsidR="009A52C0" w:rsidRPr="005650FE" w:rsidRDefault="00E9490E" w:rsidP="005650FE">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babies need constant physical contact, </w:t>
                              </w:r>
                              <w:proofErr w:type="gramStart"/>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roofErr w:type="gramEnd"/>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physical</w:t>
                              </w:r>
                              <w:r w:rsidR="005650FE"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intimacy. Respond warmly and patiently to them.</w:t>
                              </w:r>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4700" y="6856763"/>
                            <a:ext cx="10219690" cy="229235"/>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45" name="Text Box 2"/>
                        <wps:cNvSpPr txBox="1">
                          <a:spLocks noChangeArrowheads="1"/>
                        </wps:cNvSpPr>
                        <wps:spPr bwMode="auto">
                          <a:xfrm>
                            <a:off x="2070954" y="5253204"/>
                            <a:ext cx="2979789" cy="1559805"/>
                          </a:xfrm>
                          <a:prstGeom prst="rect">
                            <a:avLst/>
                          </a:prstGeom>
                          <a:noFill/>
                          <a:ln w="9525">
                            <a:noFill/>
                            <a:miter lim="800000"/>
                            <a:headEnd/>
                            <a:tailEnd/>
                          </a:ln>
                        </wps:spPr>
                        <wps:txbx>
                          <w:txbxContent>
                            <w:p w14:paraId="53AC3FBA" w14:textId="6416D969" w:rsidR="004B3415" w:rsidRPr="001114CA" w:rsidRDefault="005650FE" w:rsidP="005650FE">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in with children’s movement play when invited and if it is</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 Then you can show different ways of moving and engaging</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the resources.</w:t>
                              </w:r>
                            </w:p>
                          </w:txbxContent>
                        </wps:txbx>
                        <wps:bodyPr rot="0" spcFirstLastPara="1" vert="horz" wrap="square" lIns="91440" tIns="45720" rIns="91440" bIns="45720" numCol="1" anchor="t" anchorCtr="0">
                          <a:noAutofit/>
                        </wps:bodyPr>
                      </wps:wsp>
                      <wps:wsp>
                        <wps:cNvPr id="646" name="Text Box 2"/>
                        <wps:cNvSpPr txBox="1">
                          <a:spLocks noChangeArrowheads="1"/>
                        </wps:cNvSpPr>
                        <wps:spPr bwMode="auto">
                          <a:xfrm rot="277531">
                            <a:off x="6167994" y="2819152"/>
                            <a:ext cx="642620" cy="1025525"/>
                          </a:xfrm>
                          <a:prstGeom prst="rect">
                            <a:avLst/>
                          </a:prstGeom>
                          <a:noFill/>
                          <a:ln w="9525">
                            <a:noFill/>
                            <a:miter lim="800000"/>
                            <a:headEnd/>
                            <a:tailEnd/>
                          </a:ln>
                        </wps:spPr>
                        <wps:txbx>
                          <w:txbxContent>
                            <w:p w14:paraId="7CC199A4" w14:textId="7976A94A" w:rsidR="004B3415" w:rsidRPr="00E80BC3" w:rsidRDefault="004B3415" w:rsidP="008E76DB">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sidRPr="00E80BC3">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1</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769538" id="Group 1" o:spid="_x0000_s1026" style="position:absolute;margin-left:4.8pt;margin-top:4.8pt;width:805.05pt;height:557.85pt;z-index:251817984;mso-width-relative:margin;mso-height-relative:margin" coordsize="102243,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">
                <v:roundrect id="Rectangle: Rounded Corners 2" o:spid="_x0000_s1027"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" fillcolor="#f1f8ec" strokecolor="#92d050" strokeweight="3pt">
                  <v:stroke joinstyle="miter"/>
                </v:roundrect>
                <v:shapetype id="_x0000_t202" coordsize="21600,21600" o:spt="202" path="m,l,21600r21600,l21600,xe">
                  <v:stroke joinstyle="miter"/>
                  <v:path gradientshapeok="t" o:connecttype="rect"/>
                </v:shapetype>
                <v:shape id="_x0000_s1028" type="#_x0000_t202" style="position:absolute;left:2422;top:522;width:2145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69544A9B" w14:textId="785B25D2" w:rsidR="00A35BCE" w:rsidRPr="00664D3A" w:rsidRDefault="00A35BCE" w:rsidP="00A35BC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v:textbox>
                </v:shape>
                <v:shape id="_x0000_s1029"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shape id="_x0000_s1030" type="#_x0000_t202" style="position:absolute;left:38285;top:23678;width:27959;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4C563E2" w14:textId="05934819" w:rsidR="008E76DB" w:rsidRPr="00E80BC3" w:rsidRDefault="00E80BC3" w:rsidP="008E76DB">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Physical Development</w:t>
                        </w:r>
                      </w:p>
                    </w:txbxContent>
                  </v:textbox>
                </v:shape>
                <v:roundrect id="Rectangle: Rounded Corners 11" o:spid="_x0000_s1031"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" fillcolor="#eadcf4" strokecolor="#92d050" strokeweight="1.5pt">
                  <v:stroke joinstyle="miter"/>
                  <v:shadow on="t" type="perspective" color="black" opacity="26214f" offset="0,0" matrix="66847f,,,66847f"/>
                </v:roundrect>
                <v:roundrect id="Rectangle: Rounded Corners 14" o:spid="_x0000_s1032"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" fillcolor="#ffe1e1" strokecolor="#92d050" strokeweight="1.5pt">
                  <v:stroke joinstyle="miter"/>
                  <v:shadow on="t" type="perspective" color="black" opacity="26214f" offset="0,0" matrix="66847f,,,66847f"/>
                </v:roundrect>
                <v:roundrect id="Rectangle: Rounded Corners 15" o:spid="_x0000_s1033"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" fillcolor="#deeaf6 [664]" strokecolor="#92d050" strokeweight="1.5pt">
                  <v:stroke joinstyle="miter"/>
                  <v:shadow on="t" type="perspective" color="black" opacity="26214f" offset="0,0" matrix="66847f,,,66847f"/>
                </v:roundrect>
                <v:roundrect id="Rectangle: Rounded Corners 23" o:spid="_x0000_s1034"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" fillcolor="#fff2cc [663]" strokecolor="#92d050" strokeweight="1.5pt">
                  <v:stroke joinstyle="miter"/>
                  <v:shadow on="t" type="perspective" color="black" opacity="26214f" offset="0,0" matrix="66847f,,,66847f"/>
                </v:roundrect>
                <v:roundrect id="Rectangle: Rounded Corners 24" o:spid="_x0000_s1035"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" fillcolor="#ffe1e1" strokecolor="#92d050" strokeweight="1.5pt">
                  <v:stroke joinstyle="miter"/>
                  <v:shadow on="t" type="perspective" color="black" opacity="26214f" offset="0,0" matrix="66847f,,,66847f"/>
                </v:roundrect>
                <v:roundrect id="Rectangle: Rounded Corners 268" o:spid="_x0000_s1036" style="position:absolute;left:68926;top:7080;width:15716;height:6110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" fillcolor="#deeaf6 [664]" strokecolor="#92d050" strokeweight="1.5pt">
                  <v:stroke joinstyle="miter"/>
                  <v:shadow on="t" type="perspective" color="black" opacity="26214f" offset="0,0" matrix="66847f,,,66847f"/>
                </v:roundrect>
                <v:roundrect id="Rectangle: Rounded Corners 269" o:spid="_x0000_s1037" style="position:absolute;left:85551;top:52657;width:15475;height:154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" fillcolor="white [3212]" strokecolor="#92d050" strokeweight="1.5pt">
                  <v:stroke joinstyle="miter"/>
                  <v:shadow on="t" type="perspective" color="black" opacity="26214f" offset="0,0" matrix="66847f,,,66847f"/>
                </v:roundrect>
                <v:roundrect id="Rectangle: Rounded Corners 277" o:spid="_x0000_s1038" style="position:absolute;left:1474;top:6936;width:49150;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" fillcolor="white [3212]" strokecolor="#92d050" strokeweight="1.5pt">
                  <v:stroke joinstyle="miter"/>
                  <v:shadow on="t" type="perspective" color="black" opacity="26214f" offset="0,0" matrix="66847f,,,66847f"/>
                </v:roundrect>
                <v:roundrect id="Rectangle: Rounded Corners 278" o:spid="_x0000_s1039" style="position:absolute;left:51588;top:6937;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" fillcolor="#fbe4d5 [661]" strokecolor="#92d050" strokeweight="1.5pt">
                  <v:stroke joinstyle="miter"/>
                  <v:shadow on="t" type="perspective" color="black" opacity="26214f" offset="0,0" matrix="66847f,,,66847f"/>
                </v:roundrect>
                <v:roundrect id="Rectangle: Rounded Corners 280" o:spid="_x0000_s1040" style="position:absolute;left:85547;top:6934;width:15475;height:4460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" fillcolor="#fff2cc [663]" strokecolor="#92d050" strokeweight="1.5pt">
                  <v:stroke joinstyle="miter"/>
                  <v:shadow on="t" type="perspective" color="black" opacity="26214f" offset="0,0" matrix="66847f,,,66847f"/>
                </v:roundrect>
                <v:shape id="_x0000_s1041" type="#_x0000_t202" style="position:absolute;left:85430;top:52773;width:15793;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5092B767" w14:textId="5042AEC6" w:rsidR="009D34A9" w:rsidRPr="002107AC" w:rsidRDefault="00E9490E" w:rsidP="00E9490E">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babies to sit on you, climb over you, and rock, </w:t>
                        </w:r>
                        <w:proofErr w:type="gramStart"/>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bounce</w:t>
                        </w:r>
                        <w:proofErr w:type="gramEnd"/>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sway</w:t>
                        </w:r>
                        <w:r w:rsidR="00430897"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you.</w:t>
                        </w:r>
                      </w:p>
                    </w:txbxContent>
                  </v:textbox>
                </v:shape>
                <v:shape id="_x0000_s1042" type="#_x0000_t202" style="position:absolute;left:1593;top:7080;width:41779;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255025A8" w:rsidR="00F41BFA" w:rsidRPr="004D7219" w:rsidRDefault="005650FE" w:rsidP="005650FE">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independence. Offer a range of opportunities for</w:t>
                        </w: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to move by themselves, making their own decisions about direction</w:t>
                        </w: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speed.</w:t>
                        </w:r>
                      </w:p>
                    </w:txbxContent>
                  </v:textbox>
                </v:shape>
                <v:shape id="_x0000_s1043" type="#_x0000_t202" style="position:absolute;left:43372;top:37851;width:24501;height:14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7E151D56" w:rsidR="00F41BFA" w:rsidRPr="004D7219" w:rsidRDefault="00E9490E" w:rsidP="004D7219">
                        <w:pPr>
                          <w:jc w:val="right"/>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adequate, clean floor space for babies to experience tummy-time</w:t>
                        </w:r>
                        <w:r w:rsidR="005650FE"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back time. Offer this frequently throughout the day so that they can</w:t>
                        </w:r>
                        <w:r w:rsidR="005650FE"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develop their gross motor skills (kicking, waving, </w:t>
                        </w:r>
                        <w:proofErr w:type="gramStart"/>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rolling</w:t>
                        </w:r>
                        <w:proofErr w:type="gramEnd"/>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reaching).</w:t>
                        </w:r>
                      </w:p>
                    </w:txbxContent>
                  </v:textbox>
                </v:shape>
                <v:shape id="_x0000_s1044" type="#_x0000_t202" style="position:absolute;left:85545;top:8200;width:15430;height:4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1F853291" w14:textId="5371E977" w:rsidR="00F41BFA" w:rsidRPr="00430897" w:rsidRDefault="005650FE" w:rsidP="005650FE">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babies and toddlers with lots of opportunities to feed themselves.</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them to dress and undress independently. Be patient, do not</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rush and take time to talk about what they are doing and why: “It’s a bit</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cold and wet today – what do we need to wear to keep warm and dry?”</w:t>
                        </w:r>
                      </w:p>
                    </w:txbxContent>
                  </v:textbox>
                </v:shape>
                <v:shape id="_x0000_s1045" type="#_x0000_t202" style="position:absolute;left:51578;top:52400;width:14663;height:1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C105871" w14:textId="457C40B1" w:rsidR="00F41BFA" w:rsidRPr="004D7219" w:rsidRDefault="005650FE" w:rsidP="004D7219">
                        <w:pP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soon as children are able, encourage ‘active travel’ to and from the</w:t>
                        </w:r>
                        <w:r w:rsidR="00430897"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setting – for example, walking, </w:t>
                        </w:r>
                        <w:proofErr w:type="gramStart"/>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scooter</w:t>
                        </w:r>
                        <w:proofErr w:type="gramEnd"/>
                        <w:r w:rsidRPr="004D7219">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bike.</w:t>
                        </w:r>
                      </w:p>
                    </w:txbxContent>
                  </v:textbox>
                </v:shape>
                <v:shape id="_x0000_s1046" type="#_x0000_t202" style="position:absolute;left:1590;top:24153;width:17952;height:4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60138976" w14:textId="5E3FF3AF" w:rsidR="00E75381" w:rsidRPr="005650FE" w:rsidRDefault="005650FE" w:rsidP="005650FE">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materials and equipment that support physical development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both large and small motor skills. Encourage children to use materials</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flexibly and combine them in different ways.</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Check that children’s clothing and footwear are not too tight or too large.</w:t>
                        </w:r>
                      </w:p>
                    </w:txbxContent>
                  </v:textbox>
                </v:shape>
                <v:shape id="_x0000_s1047" type="#_x0000_t202" style="position:absolute;left:20589;top:27087;width:15716;height:2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A2A6FB8" w14:textId="31467924" w:rsidR="00E75381" w:rsidRPr="005650FE" w:rsidRDefault="005650FE" w:rsidP="00E75381">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 risky and rough and tumble play, as</w:t>
                        </w: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w:t>
                        </w:r>
                      </w:p>
                    </w:txbxContent>
                  </v:textbox>
                </v:shape>
                <v:shape id="_x0000_s1048" type="#_x0000_t202" style="position:absolute;left:68907;top:6934;width:15716;height:6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" filled="f" stroked="f">
                  <v:textbox>
                    <w:txbxContent>
                      <w:p w14:paraId="11690D55" w14:textId="0473C83B" w:rsidR="00E75381" w:rsidRPr="00430897" w:rsidRDefault="005650FE" w:rsidP="005650FE">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Offer outdoor play every day for at least 45 minutes. Include lots of</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opportunities for children to move freely and explore their surroundings like</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slope, a large hole, </w:t>
                        </w:r>
                        <w:proofErr w:type="gramStart"/>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puddles</w:t>
                        </w:r>
                        <w:proofErr w:type="gramEnd"/>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 sandpit. Consider wider opportunities for</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movement. Suggestions: using large moveable resources like hollow blocks,</w:t>
                        </w:r>
                        <w:r w:rsidR="00430897"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swinging on monkey bars, soft play, climbing walls, crawling into tunnels</w:t>
                        </w:r>
                        <w:r w:rsid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dens. Consider going to suitable local facilities.</w:t>
                        </w:r>
                      </w:p>
                    </w:txbxContent>
                  </v:textbox>
                </v:shape>
                <v:shape id="_x0000_s1049" type="#_x0000_t202" style="position:absolute;left:51583;top:7053;width:16381;height:1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B0975BF" w14:textId="4D322CEC" w:rsidR="009A52C0" w:rsidRPr="005650FE" w:rsidRDefault="00E9490E" w:rsidP="005650FE">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babies need constant physical contact, </w:t>
                        </w:r>
                        <w:proofErr w:type="gramStart"/>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roofErr w:type="gramEnd"/>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physical</w:t>
                        </w:r>
                        <w:r w:rsidR="005650FE"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intimacy. Respond warmly and patiently to them.</w:t>
                        </w:r>
                      </w:p>
                    </w:txbxContent>
                  </v:textbox>
                </v:shape>
                <v:shape id="Text Box 271" o:spid="_x0000_s1050"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_x0000_s1051" type="#_x0000_t202" style="position:absolute;left:20709;top:52532;width:29798;height:1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6416D969" w:rsidR="004B3415" w:rsidRPr="001114CA" w:rsidRDefault="005650FE" w:rsidP="005650FE">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in with children’s movement play when invited and if it is</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 Then you can show different ways of moving and engaging</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the resources.</w:t>
                        </w:r>
                      </w:p>
                    </w:txbxContent>
                  </v:textbox>
                </v:shape>
                <v:shape id="_x0000_s1052" type="#_x0000_t202" style="position:absolute;left:61679;top:28191;width:6427;height:10255;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" filled="f" stroked="f">
                  <v:textbox>
                    <w:txbxContent>
                      <w:p w14:paraId="7CC199A4" w14:textId="7976A94A" w:rsidR="004B3415" w:rsidRPr="00E80BC3" w:rsidRDefault="004B3415" w:rsidP="008E76DB">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sidRPr="00E80BC3">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1</w:t>
                        </w:r>
                      </w:p>
                    </w:txbxContent>
                  </v:textbox>
                </v:shape>
              </v:group>
            </w:pict>
          </mc:Fallback>
        </mc:AlternateContent>
      </w:r>
    </w:p>
    <w:p w14:paraId="0D0BD185" w14:textId="665C4EB8" w:rsidR="007A22E7" w:rsidRDefault="007A22E7">
      <w:r>
        <w:t xml:space="preserve">  </w:t>
      </w:r>
    </w:p>
    <w:p w14:paraId="79812F98" w14:textId="3DF07BA5" w:rsidR="00A35BCE" w:rsidRDefault="00A35BCE" w:rsidP="00A35BCE">
      <w:r>
        <w:t xml:space="preserve">  </w:t>
      </w:r>
    </w:p>
    <w:p w14:paraId="3D49099D" w14:textId="6B04FC8C" w:rsidR="00A35BCE" w:rsidRDefault="004D7219">
      <w:r>
        <w:rPr>
          <w:noProof/>
        </w:rPr>
        <mc:AlternateContent>
          <mc:Choice Requires="wps">
            <w:drawing>
              <wp:anchor distT="0" distB="0" distL="114300" distR="114300" simplePos="0" relativeHeight="251828224" behindDoc="0" locked="0" layoutInCell="1" allowOverlap="1" wp14:anchorId="39597DC5" wp14:editId="083580DB">
                <wp:simplePos x="0" y="0"/>
                <wp:positionH relativeFrom="column">
                  <wp:posOffset>2956559</wp:posOffset>
                </wp:positionH>
                <wp:positionV relativeFrom="paragraph">
                  <wp:posOffset>850543</wp:posOffset>
                </wp:positionV>
                <wp:extent cx="2468880" cy="844550"/>
                <wp:effectExtent l="0" t="190500" r="0" b="203200"/>
                <wp:wrapNone/>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1293">
                          <a:off x="0" y="0"/>
                          <a:ext cx="2468880" cy="844550"/>
                        </a:xfrm>
                        <a:prstGeom prst="rect">
                          <a:avLst/>
                        </a:prstGeom>
                        <a:noFill/>
                        <a:ln w="9525">
                          <a:noFill/>
                          <a:miter lim="800000"/>
                          <a:headEnd/>
                          <a:tailEnd/>
                        </a:ln>
                      </wps:spPr>
                      <wps:txbx>
                        <w:txbxContent>
                          <w:p w14:paraId="40B14B2A" w14:textId="280C2C28" w:rsidR="004D7219" w:rsidRPr="004D7219" w:rsidRDefault="004D7219" w:rsidP="004D7219">
                            <w:pPr>
                              <w:jc w:val="center"/>
                              <w:rPr>
                                <w:rFonts w:ascii="Faster One" w:hAnsi="Faster One"/>
                                <w:b/>
                                <w:color w:val="FF0000"/>
                                <w:sz w:val="72"/>
                                <w:szCs w:val="72"/>
                                <w14:shadow w14:blurRad="63500" w14:dist="0" w14:dir="0" w14:sx="102000" w14:sy="102000" w14:kx="0" w14:ky="0" w14:algn="ctr">
                                  <w14:srgbClr w14:val="000000">
                                    <w14:alpha w14:val="60000"/>
                                  </w14:srgbClr>
                                </w14:shadow>
                                <w14:textOutline w14:w="6350" w14:cap="flat" w14:cmpd="sng" w14:algn="ctr">
                                  <w14:solidFill>
                                    <w14:srgbClr w14:val="000000"/>
                                  </w14:solidFill>
                                  <w14:prstDash w14:val="solid"/>
                                  <w14:round/>
                                </w14:textOutline>
                              </w:rPr>
                            </w:pPr>
                            <w:r w:rsidRPr="004D7219">
                              <w:rPr>
                                <w:rFonts w:ascii="Faster One" w:hAnsi="Faster One"/>
                                <w:b/>
                                <w:color w:val="FF0000"/>
                                <w:sz w:val="72"/>
                                <w:szCs w:val="72"/>
                                <w14:shadow w14:blurRad="63500" w14:dist="0" w14:dir="0" w14:sx="102000" w14:sy="102000" w14:kx="0" w14:ky="0" w14:algn="ctr">
                                  <w14:srgbClr w14:val="000000">
                                    <w14:alpha w14:val="60000"/>
                                  </w14:srgbClr>
                                </w14:shadow>
                                <w14:textOutline w14:w="6350" w14:cap="flat" w14:cmpd="sng" w14:algn="ctr">
                                  <w14:solidFill>
                                    <w14:srgbClr w14:val="000000"/>
                                  </w14:solidFill>
                                  <w14:prstDash w14:val="solid"/>
                                  <w14:round/>
                                </w14:textOutline>
                              </w:rPr>
                              <w:t>MOVE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97DC5" id="Text Box 2" o:spid="_x0000_s1053" type="#_x0000_t202" style="position:absolute;margin-left:232.8pt;margin-top:66.95pt;width:194.4pt;height:66.5pt;rotation:-686716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" filled="f" stroked="f">
                <v:textbox>
                  <w:txbxContent>
                    <w:p w14:paraId="40B14B2A" w14:textId="280C2C28" w:rsidR="004D7219" w:rsidRPr="004D7219" w:rsidRDefault="004D7219" w:rsidP="004D7219">
                      <w:pPr>
                        <w:jc w:val="center"/>
                        <w:rPr>
                          <w:rFonts w:ascii="Faster One" w:hAnsi="Faster One"/>
                          <w:b/>
                          <w:color w:val="FF0000"/>
                          <w:sz w:val="72"/>
                          <w:szCs w:val="72"/>
                          <w14:shadow w14:blurRad="63500" w14:dist="0" w14:dir="0" w14:sx="102000" w14:sy="102000" w14:kx="0" w14:ky="0" w14:algn="ctr">
                            <w14:srgbClr w14:val="000000">
                              <w14:alpha w14:val="60000"/>
                            </w14:srgbClr>
                          </w14:shadow>
                          <w14:textOutline w14:w="6350" w14:cap="flat" w14:cmpd="sng" w14:algn="ctr">
                            <w14:solidFill>
                              <w14:srgbClr w14:val="000000"/>
                            </w14:solidFill>
                            <w14:prstDash w14:val="solid"/>
                            <w14:round/>
                          </w14:textOutline>
                        </w:rPr>
                      </w:pPr>
                      <w:r w:rsidRPr="004D7219">
                        <w:rPr>
                          <w:rFonts w:ascii="Faster One" w:hAnsi="Faster One"/>
                          <w:b/>
                          <w:color w:val="FF0000"/>
                          <w:sz w:val="72"/>
                          <w:szCs w:val="72"/>
                          <w14:shadow w14:blurRad="63500" w14:dist="0" w14:dir="0" w14:sx="102000" w14:sy="102000" w14:kx="0" w14:ky="0" w14:algn="ctr">
                            <w14:srgbClr w14:val="000000">
                              <w14:alpha w14:val="60000"/>
                            </w14:srgbClr>
                          </w14:shadow>
                          <w14:textOutline w14:w="6350" w14:cap="flat" w14:cmpd="sng" w14:algn="ctr">
                            <w14:solidFill>
                              <w14:srgbClr w14:val="000000"/>
                            </w14:solidFill>
                            <w14:prstDash w14:val="solid"/>
                            <w14:round/>
                          </w14:textOutline>
                        </w:rPr>
                        <w:t>MOVE</w:t>
                      </w:r>
                    </w:p>
                  </w:txbxContent>
                </v:textbox>
              </v:shape>
            </w:pict>
          </mc:Fallback>
        </mc:AlternateContent>
      </w:r>
      <w:r>
        <w:rPr>
          <w:noProof/>
        </w:rPr>
        <w:drawing>
          <wp:anchor distT="0" distB="0" distL="114300" distR="114300" simplePos="0" relativeHeight="251826176" behindDoc="0" locked="0" layoutInCell="1" allowOverlap="1" wp14:anchorId="67FE7315" wp14:editId="0DA60533">
            <wp:simplePos x="0" y="0"/>
            <wp:positionH relativeFrom="column">
              <wp:posOffset>3750310</wp:posOffset>
            </wp:positionH>
            <wp:positionV relativeFrom="paragraph">
              <wp:posOffset>3070015</wp:posOffset>
            </wp:positionV>
            <wp:extent cx="844550" cy="837405"/>
            <wp:effectExtent l="76200" t="76200" r="69850" b="77470"/>
            <wp:wrapNone/>
            <wp:docPr id="705" name="Picture 705" descr="A picture containing honeycomb, dome, soc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Picture 705" descr="A picture containing honeycomb, dome, socc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4550" cy="83740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5152" behindDoc="0" locked="0" layoutInCell="1" allowOverlap="1" wp14:anchorId="18186761" wp14:editId="4291C785">
            <wp:simplePos x="0" y="0"/>
            <wp:positionH relativeFrom="column">
              <wp:posOffset>6026548</wp:posOffset>
            </wp:positionH>
            <wp:positionV relativeFrom="paragraph">
              <wp:posOffset>5233529</wp:posOffset>
            </wp:positionV>
            <wp:extent cx="885825" cy="886285"/>
            <wp:effectExtent l="76200" t="76200" r="66675" b="85725"/>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85825" cy="88628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35BCE">
        <w:br w:type="page"/>
      </w:r>
    </w:p>
    <w:p w14:paraId="43F88E4E" w14:textId="2EF68443" w:rsidR="00173FA4" w:rsidRDefault="0023300D">
      <w:r>
        <w:rPr>
          <w:noProof/>
        </w:rPr>
        <w:lastRenderedPageBreak/>
        <w:drawing>
          <wp:anchor distT="0" distB="0" distL="114300" distR="114300" simplePos="0" relativeHeight="251831296" behindDoc="0" locked="0" layoutInCell="1" allowOverlap="1" wp14:anchorId="423CBA35" wp14:editId="1EF902AC">
            <wp:simplePos x="0" y="0"/>
            <wp:positionH relativeFrom="column">
              <wp:posOffset>9071853</wp:posOffset>
            </wp:positionH>
            <wp:positionV relativeFrom="paragraph">
              <wp:posOffset>4076875</wp:posOffset>
            </wp:positionV>
            <wp:extent cx="792935" cy="1149360"/>
            <wp:effectExtent l="0" t="121285" r="19685" b="248285"/>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Picture 710"/>
                    <pic:cNvPicPr/>
                  </pic:nvPicPr>
                  <pic:blipFill>
                    <a:blip r:embed="rId10" cstate="print">
                      <a:extLst>
                        <a:ext uri="{28A0092B-C50C-407E-A947-70E740481C1C}">
                          <a14:useLocalDpi xmlns:a14="http://schemas.microsoft.com/office/drawing/2010/main" val="0"/>
                        </a:ext>
                      </a:extLst>
                    </a:blip>
                    <a:stretch>
                      <a:fillRect/>
                    </a:stretch>
                  </pic:blipFill>
                  <pic:spPr>
                    <a:xfrm rot="3466168">
                      <a:off x="0" y="0"/>
                      <a:ext cx="792935" cy="114936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0272" behindDoc="0" locked="0" layoutInCell="1" allowOverlap="1" wp14:anchorId="74950F7C" wp14:editId="1681422D">
            <wp:simplePos x="0" y="0"/>
            <wp:positionH relativeFrom="column">
              <wp:posOffset>5887720</wp:posOffset>
            </wp:positionH>
            <wp:positionV relativeFrom="paragraph">
              <wp:posOffset>1600419</wp:posOffset>
            </wp:positionV>
            <wp:extent cx="1238181" cy="1032015"/>
            <wp:effectExtent l="0" t="0" r="0" b="73025"/>
            <wp:wrapNone/>
            <wp:docPr id="709" name="Picture 70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Picture 709"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7136">
                      <a:off x="0" y="0"/>
                      <a:ext cx="1238181" cy="10320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4A37">
        <w:rPr>
          <w:noProof/>
        </w:rPr>
        <w:drawing>
          <wp:anchor distT="0" distB="0" distL="114300" distR="114300" simplePos="0" relativeHeight="251829248" behindDoc="0" locked="0" layoutInCell="1" allowOverlap="1" wp14:anchorId="4477CFA3" wp14:editId="03374B02">
            <wp:simplePos x="0" y="0"/>
            <wp:positionH relativeFrom="column">
              <wp:posOffset>3729458</wp:posOffset>
            </wp:positionH>
            <wp:positionV relativeFrom="paragraph">
              <wp:posOffset>6197864</wp:posOffset>
            </wp:positionV>
            <wp:extent cx="1443469" cy="529015"/>
            <wp:effectExtent l="0" t="247650" r="0" b="271145"/>
            <wp:wrapNone/>
            <wp:docPr id="708" name="Picture 708"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 name="Picture 708" descr="A picture containing ligh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20648200">
                      <a:off x="0" y="0"/>
                      <a:ext cx="1443469" cy="5290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614EA">
        <w:rPr>
          <w:noProof/>
        </w:rPr>
        <mc:AlternateContent>
          <mc:Choice Requires="wpg">
            <w:drawing>
              <wp:anchor distT="0" distB="0" distL="114300" distR="114300" simplePos="0" relativeHeight="251820032" behindDoc="0" locked="0" layoutInCell="1" allowOverlap="1" wp14:anchorId="6F60780D" wp14:editId="59568751">
                <wp:simplePos x="0" y="0"/>
                <wp:positionH relativeFrom="column">
                  <wp:posOffset>62997</wp:posOffset>
                </wp:positionH>
                <wp:positionV relativeFrom="paragraph">
                  <wp:posOffset>62997</wp:posOffset>
                </wp:positionV>
                <wp:extent cx="10224000" cy="7084800"/>
                <wp:effectExtent l="19050" t="19050" r="6350" b="1905"/>
                <wp:wrapNone/>
                <wp:docPr id="3" name="Group 3"/>
                <wp:cNvGraphicFramePr/>
                <a:graphic xmlns:a="http://schemas.openxmlformats.org/drawingml/2006/main">
                  <a:graphicData uri="http://schemas.microsoft.com/office/word/2010/wordprocessingGroup">
                    <wpg:wgp>
                      <wpg:cNvGrpSpPr/>
                      <wpg:grpSpPr>
                        <a:xfrm>
                          <a:off x="0" y="0"/>
                          <a:ext cx="10224000" cy="7084800"/>
                          <a:chOff x="0" y="0"/>
                          <a:chExt cx="10224390" cy="7085998"/>
                        </a:xfrm>
                      </wpg:grpSpPr>
                      <wps:wsp>
                        <wps:cNvPr id="8" name="Rectangle: Rounded Corners 8"/>
                        <wps:cNvSpPr/>
                        <wps:spPr>
                          <a:xfrm>
                            <a:off x="0" y="0"/>
                            <a:ext cx="10220325" cy="7077075"/>
                          </a:xfrm>
                          <a:prstGeom prst="roundRect">
                            <a:avLst>
                              <a:gd name="adj" fmla="val 2535"/>
                            </a:avLst>
                          </a:prstGeom>
                          <a:solidFill>
                            <a:srgbClr val="F1F8EC"/>
                          </a:solid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Text Box 2"/>
                        <wps:cNvSpPr txBox="1">
                          <a:spLocks noChangeArrowheads="1"/>
                        </wps:cNvSpPr>
                        <wps:spPr bwMode="auto">
                          <a:xfrm>
                            <a:off x="242207" y="52202"/>
                            <a:ext cx="2145665" cy="560705"/>
                          </a:xfrm>
                          <a:prstGeom prst="rect">
                            <a:avLst/>
                          </a:prstGeom>
                          <a:noFill/>
                          <a:ln w="9525">
                            <a:noFill/>
                            <a:miter lim="800000"/>
                            <a:headEnd/>
                            <a:tailEnd/>
                          </a:ln>
                        </wps:spPr>
                        <wps:txbx>
                          <w:txbxContent>
                            <w:p w14:paraId="6F7F55CC" w14:textId="77777777" w:rsidR="00A614EA" w:rsidRPr="00664D3A" w:rsidRDefault="00A614EA" w:rsidP="00A614EA">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wps:txbx>
                        <wps:bodyPr rot="0" vert="horz" wrap="square" lIns="91440" tIns="45720" rIns="91440" bIns="45720" anchor="t" anchorCtr="0">
                          <a:noAutofit/>
                        </wps:bodyPr>
                      </wps:wsp>
                      <wps:wsp>
                        <wps:cNvPr id="270"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30B763D" w14:textId="77777777" w:rsidR="00A614EA" w:rsidRPr="00777B40" w:rsidRDefault="00A614EA" w:rsidP="00A614EA">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73" name="Text Box 2"/>
                        <wps:cNvSpPr txBox="1">
                          <a:spLocks noChangeArrowheads="1"/>
                        </wps:cNvSpPr>
                        <wps:spPr bwMode="auto">
                          <a:xfrm>
                            <a:off x="3828555" y="2367890"/>
                            <a:ext cx="2795905" cy="1365250"/>
                          </a:xfrm>
                          <a:prstGeom prst="rect">
                            <a:avLst/>
                          </a:prstGeom>
                          <a:noFill/>
                          <a:ln w="9525">
                            <a:noFill/>
                            <a:miter lim="800000"/>
                            <a:headEnd/>
                            <a:tailEnd/>
                          </a:ln>
                        </wps:spPr>
                        <wps:txbx>
                          <w:txbxContent>
                            <w:p w14:paraId="69C3B0D7" w14:textId="77777777" w:rsidR="00A614EA" w:rsidRPr="00E80BC3" w:rsidRDefault="00A614EA" w:rsidP="00A614EA">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Physical Development</w:t>
                              </w:r>
                            </w:p>
                          </w:txbxContent>
                        </wps:txbx>
                        <wps:bodyPr rot="0" spcFirstLastPara="1" vert="horz" wrap="square" lIns="91440" tIns="45720" rIns="91440" bIns="45720" numCol="1" anchor="t" anchorCtr="0">
                          <a:noAutofit/>
                        </wps:bodyPr>
                      </wps:wsp>
                      <wps:wsp>
                        <wps:cNvPr id="274" name="Rectangle: Rounded Corners 274"/>
                        <wps:cNvSpPr/>
                        <wps:spPr>
                          <a:xfrm>
                            <a:off x="159319" y="2415603"/>
                            <a:ext cx="1799590" cy="4407790"/>
                          </a:xfrm>
                          <a:prstGeom prst="roundRect">
                            <a:avLst>
                              <a:gd name="adj" fmla="val 2535"/>
                            </a:avLst>
                          </a:prstGeom>
                          <a:solidFill>
                            <a:schemeClr val="accent2">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Rounded Corners 275"/>
                        <wps:cNvSpPr/>
                        <wps:spPr>
                          <a:xfrm>
                            <a:off x="2059379" y="2403763"/>
                            <a:ext cx="1571625" cy="2722245"/>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Rounded Corners 276"/>
                        <wps:cNvSpPr/>
                        <wps:spPr>
                          <a:xfrm>
                            <a:off x="2071254" y="5230091"/>
                            <a:ext cx="2991485" cy="1595755"/>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Rounded Corners 647"/>
                        <wps:cNvSpPr/>
                        <wps:spPr>
                          <a:xfrm>
                            <a:off x="3733800" y="3745675"/>
                            <a:ext cx="3063240" cy="1382395"/>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Rounded Corners 648"/>
                        <wps:cNvSpPr/>
                        <wps:spPr>
                          <a:xfrm>
                            <a:off x="5158839" y="5230091"/>
                            <a:ext cx="1630045" cy="1594485"/>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Rectangle: Rounded Corners 649"/>
                        <wps:cNvSpPr/>
                        <wps:spPr>
                          <a:xfrm>
                            <a:off x="6892636" y="708066"/>
                            <a:ext cx="1571625" cy="6110605"/>
                          </a:xfrm>
                          <a:prstGeom prst="roundRect">
                            <a:avLst>
                              <a:gd name="adj" fmla="val 2535"/>
                            </a:avLst>
                          </a:prstGeom>
                          <a:solidFill>
                            <a:srgbClr val="EADCF4"/>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Rectangle: Rounded Corners 650"/>
                        <wps:cNvSpPr/>
                        <wps:spPr>
                          <a:xfrm>
                            <a:off x="8555182" y="5265717"/>
                            <a:ext cx="1547495" cy="1547495"/>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Rectangle: Rounded Corners 651"/>
                        <wps:cNvSpPr/>
                        <wps:spPr>
                          <a:xfrm>
                            <a:off x="147452" y="693717"/>
                            <a:ext cx="2392045" cy="1595755"/>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Rectangle: Rounded Corners 652"/>
                        <wps:cNvSpPr/>
                        <wps:spPr>
                          <a:xfrm>
                            <a:off x="5158839" y="693717"/>
                            <a:ext cx="1630045" cy="1594485"/>
                          </a:xfrm>
                          <a:prstGeom prst="roundRect">
                            <a:avLst>
                              <a:gd name="adj" fmla="val 2535"/>
                            </a:avLst>
                          </a:prstGeom>
                          <a:solidFill>
                            <a:schemeClr val="accent5">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Rectangle: Rounded Corners 653"/>
                        <wps:cNvSpPr/>
                        <wps:spPr>
                          <a:xfrm>
                            <a:off x="2665021" y="693717"/>
                            <a:ext cx="2392045" cy="1595755"/>
                          </a:xfrm>
                          <a:prstGeom prst="roundRect">
                            <a:avLst>
                              <a:gd name="adj" fmla="val 2535"/>
                            </a:avLst>
                          </a:prstGeom>
                          <a:solidFill>
                            <a:schemeClr val="accent4">
                              <a:lumMod val="20000"/>
                              <a:lumOff val="80000"/>
                            </a:schemeClr>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Rectangle: Rounded Corners 654"/>
                        <wps:cNvSpPr/>
                        <wps:spPr>
                          <a:xfrm>
                            <a:off x="8554764" y="693412"/>
                            <a:ext cx="1547495" cy="4460245"/>
                          </a:xfrm>
                          <a:prstGeom prst="roundRect">
                            <a:avLst>
                              <a:gd name="adj" fmla="val 2535"/>
                            </a:avLst>
                          </a:prstGeom>
                          <a:solidFill>
                            <a:schemeClr val="bg1"/>
                          </a:solidFill>
                          <a:ln w="19050">
                            <a:solidFill>
                              <a:srgbClr val="92D05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2"/>
                        <wps:cNvSpPr txBox="1">
                          <a:spLocks noChangeArrowheads="1"/>
                        </wps:cNvSpPr>
                        <wps:spPr bwMode="auto">
                          <a:xfrm>
                            <a:off x="147197" y="753415"/>
                            <a:ext cx="2392045" cy="1558644"/>
                          </a:xfrm>
                          <a:prstGeom prst="rect">
                            <a:avLst/>
                          </a:prstGeom>
                          <a:noFill/>
                          <a:ln w="9525">
                            <a:noFill/>
                            <a:miter lim="800000"/>
                            <a:headEnd/>
                            <a:tailEnd/>
                          </a:ln>
                        </wps:spPr>
                        <wps:txbx>
                          <w:txbxContent>
                            <w:p w14:paraId="1364082B" w14:textId="5129221E" w:rsidR="00A614EA" w:rsidRPr="002107AC" w:rsidRDefault="005650FE" w:rsidP="005650FE">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opportunities for children to move throughout the</w:t>
                              </w:r>
                              <w:r w:rsidR="002107AC"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indoors and outside, alone or with others, with and without apparatus.</w:t>
                              </w:r>
                            </w:p>
                          </w:txbxContent>
                        </wps:txbx>
                        <wps:bodyPr rot="0" spcFirstLastPara="1" vert="horz" wrap="square" lIns="91440" tIns="45720" rIns="91440" bIns="45720" numCol="1" anchor="t" anchorCtr="0">
                          <a:noAutofit/>
                        </wps:bodyPr>
                      </wps:wsp>
                      <wps:wsp>
                        <wps:cNvPr id="656" name="Text Box 2"/>
                        <wps:cNvSpPr txBox="1">
                          <a:spLocks noChangeArrowheads="1"/>
                        </wps:cNvSpPr>
                        <wps:spPr bwMode="auto">
                          <a:xfrm>
                            <a:off x="8543059" y="5354645"/>
                            <a:ext cx="1579245" cy="1426756"/>
                          </a:xfrm>
                          <a:prstGeom prst="rect">
                            <a:avLst/>
                          </a:prstGeom>
                          <a:noFill/>
                          <a:ln w="9525">
                            <a:noFill/>
                            <a:miter lim="800000"/>
                            <a:headEnd/>
                            <a:tailEnd/>
                          </a:ln>
                        </wps:spPr>
                        <wps:txbx>
                          <w:txbxContent>
                            <w:p w14:paraId="7F9A1EDA" w14:textId="37E3B6AB" w:rsidR="00A614EA" w:rsidRPr="002107AC" w:rsidRDefault="005650FE" w:rsidP="005650FE">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surfaces and materials for babies to explore, stimulating</w:t>
                              </w:r>
                              <w:r w:rsidR="002107AC" w:rsidRPr="002107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 and all the senses.</w:t>
                              </w:r>
                            </w:p>
                          </w:txbxContent>
                        </wps:txbx>
                        <wps:bodyPr rot="0" spcFirstLastPara="1" vert="horz" wrap="square" lIns="91440" tIns="45720" rIns="91440" bIns="45720" numCol="1" anchor="t" anchorCtr="0">
                          <a:noAutofit/>
                        </wps:bodyPr>
                      </wps:wsp>
                      <wps:wsp>
                        <wps:cNvPr id="657" name="Text Box 2"/>
                        <wps:cNvSpPr txBox="1">
                          <a:spLocks noChangeArrowheads="1"/>
                        </wps:cNvSpPr>
                        <wps:spPr bwMode="auto">
                          <a:xfrm>
                            <a:off x="2641023" y="737156"/>
                            <a:ext cx="2410460" cy="1599564"/>
                          </a:xfrm>
                          <a:prstGeom prst="rect">
                            <a:avLst/>
                          </a:prstGeom>
                          <a:noFill/>
                          <a:ln w="9525">
                            <a:noFill/>
                            <a:miter lim="800000"/>
                            <a:headEnd/>
                            <a:tailEnd/>
                          </a:ln>
                        </wps:spPr>
                        <wps:txbx>
                          <w:txbxContent>
                            <w:p w14:paraId="569E8B1A" w14:textId="45D5BF4E" w:rsidR="00A614EA" w:rsidRPr="002107AC" w:rsidRDefault="005650FE" w:rsidP="005650FE">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w:t>
                              </w:r>
                              <w:proofErr w:type="spellStart"/>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everyday</w:t>
                              </w:r>
                              <w:proofErr w:type="spellEnd"/>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open-ended materials to support overall co-ordination.</w:t>
                              </w:r>
                              <w:r w:rsidR="002107AC"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 sponges and cloths to hold, squash and throw, or wet</w:t>
                              </w:r>
                              <w:r w:rsidR="002107AC"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squeeze.</w:t>
                              </w:r>
                            </w:p>
                          </w:txbxContent>
                        </wps:txbx>
                        <wps:bodyPr rot="0" spcFirstLastPara="1" vert="horz" wrap="square" lIns="91440" tIns="45720" rIns="91440" bIns="45720" numCol="1" anchor="t" anchorCtr="0">
                          <a:noAutofit/>
                        </wps:bodyPr>
                      </wps:wsp>
                      <wps:wsp>
                        <wps:cNvPr id="659" name="Text Box 2"/>
                        <wps:cNvSpPr txBox="1">
                          <a:spLocks noChangeArrowheads="1"/>
                        </wps:cNvSpPr>
                        <wps:spPr bwMode="auto">
                          <a:xfrm>
                            <a:off x="5158591" y="5346692"/>
                            <a:ext cx="1671278" cy="1479464"/>
                          </a:xfrm>
                          <a:prstGeom prst="rect">
                            <a:avLst/>
                          </a:prstGeom>
                          <a:noFill/>
                          <a:ln w="9525">
                            <a:noFill/>
                            <a:miter lim="800000"/>
                            <a:headEnd/>
                            <a:tailEnd/>
                          </a:ln>
                        </wps:spPr>
                        <wps:txbx>
                          <w:txbxContent>
                            <w:p w14:paraId="1B4B52AB" w14:textId="08ECF2C2" w:rsidR="00A614EA" w:rsidRPr="00350935" w:rsidRDefault="005650FE" w:rsidP="00A614E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 babies time to move freely during care routines, like </w:t>
                              </w:r>
                              <w:proofErr w:type="gramStart"/>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nappy-changing</w:t>
                              </w:r>
                              <w:proofErr w:type="gramEnd"/>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662" name="Text Box 2"/>
                        <wps:cNvSpPr txBox="1">
                          <a:spLocks noChangeArrowheads="1"/>
                        </wps:cNvSpPr>
                        <wps:spPr bwMode="auto">
                          <a:xfrm>
                            <a:off x="8554516" y="788459"/>
                            <a:ext cx="1543050" cy="4286434"/>
                          </a:xfrm>
                          <a:prstGeom prst="rect">
                            <a:avLst/>
                          </a:prstGeom>
                          <a:noFill/>
                          <a:ln w="9525">
                            <a:noFill/>
                            <a:miter lim="800000"/>
                            <a:headEnd/>
                            <a:tailEnd/>
                          </a:ln>
                        </wps:spPr>
                        <wps:txbx>
                          <w:txbxContent>
                            <w:p w14:paraId="33AF2504" w14:textId="07E8191E" w:rsidR="00A614EA" w:rsidRPr="0023300D" w:rsidRDefault="005650FE" w:rsidP="005650FE">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300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lots of different things for young children to grasp, hold and explore,</w:t>
                              </w:r>
                              <w:r w:rsidR="002107AC" w:rsidRPr="0023300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300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clay, finger paint, spoons, brushes, shells.</w:t>
                              </w:r>
                            </w:p>
                          </w:txbxContent>
                        </wps:txbx>
                        <wps:bodyPr rot="0" spcFirstLastPara="1" vert="horz" wrap="square" lIns="91440" tIns="45720" rIns="91440" bIns="45720" numCol="1" anchor="t" anchorCtr="0">
                          <a:noAutofit/>
                        </wps:bodyPr>
                      </wps:wsp>
                      <wps:wsp>
                        <wps:cNvPr id="671" name="Text Box 2"/>
                        <wps:cNvSpPr txBox="1">
                          <a:spLocks noChangeArrowheads="1"/>
                        </wps:cNvSpPr>
                        <wps:spPr bwMode="auto">
                          <a:xfrm>
                            <a:off x="3733552" y="3745676"/>
                            <a:ext cx="3063240" cy="1380332"/>
                          </a:xfrm>
                          <a:prstGeom prst="rect">
                            <a:avLst/>
                          </a:prstGeom>
                          <a:noFill/>
                          <a:ln w="9525">
                            <a:noFill/>
                            <a:miter lim="800000"/>
                            <a:headEnd/>
                            <a:tailEnd/>
                          </a:ln>
                        </wps:spPr>
                        <wps:txbx>
                          <w:txbxContent>
                            <w:p w14:paraId="612BDB73" w14:textId="6639A368" w:rsidR="00A614EA" w:rsidRPr="00350935" w:rsidRDefault="005650FE" w:rsidP="005650FE">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meal and snack times, encourage children to try a range of foods as they</w:t>
                              </w:r>
                              <w:r w:rsidR="00350935"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become more independent eaters. Encourage children to help with carrying,</w:t>
                              </w:r>
                              <w:r w:rsid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pouring drinks, </w:t>
                              </w:r>
                              <w:proofErr w:type="gramStart"/>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cleaning</w:t>
                              </w:r>
                              <w:proofErr w:type="gramEnd"/>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sorting.</w:t>
                              </w:r>
                            </w:p>
                          </w:txbxContent>
                        </wps:txbx>
                        <wps:bodyPr rot="0" spcFirstLastPara="1" vert="horz" wrap="square" lIns="91440" tIns="45720" rIns="91440" bIns="45720" numCol="1" anchor="t" anchorCtr="0">
                          <a:noAutofit/>
                        </wps:bodyPr>
                      </wps:wsp>
                      <wps:wsp>
                        <wps:cNvPr id="192" name="Text Box 2"/>
                        <wps:cNvSpPr txBox="1">
                          <a:spLocks noChangeArrowheads="1"/>
                        </wps:cNvSpPr>
                        <wps:spPr bwMode="auto">
                          <a:xfrm>
                            <a:off x="159064" y="2478115"/>
                            <a:ext cx="1795145" cy="4340555"/>
                          </a:xfrm>
                          <a:prstGeom prst="rect">
                            <a:avLst/>
                          </a:prstGeom>
                          <a:noFill/>
                          <a:ln w="9525">
                            <a:noFill/>
                            <a:miter lim="800000"/>
                            <a:headEnd/>
                            <a:tailEnd/>
                          </a:ln>
                        </wps:spPr>
                        <wps:txbx>
                          <w:txbxContent>
                            <w:p w14:paraId="6A8EB22D" w14:textId="749F5BB0" w:rsidR="00A614EA" w:rsidRPr="00350935" w:rsidRDefault="005650FE" w:rsidP="005650FE">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young children learn what physical risks they are confident and able</w:t>
                              </w:r>
                              <w:r w:rsidR="00350935"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take. Encourage children to climb unaided and to stop if they do not feel</w:t>
                              </w:r>
                              <w:r w:rsidR="00350935"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 If you lift them onto the apparatus and hold them so they balance,</w:t>
                              </w:r>
                              <w:r w:rsidR="00350935"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will not develop a sense of what they can do safely.</w:t>
                              </w:r>
                            </w:p>
                          </w:txbxContent>
                        </wps:txbx>
                        <wps:bodyPr rot="0" spcFirstLastPara="1" vert="horz" wrap="square" lIns="91440" tIns="45720" rIns="91440" bIns="45720" numCol="1" anchor="t" anchorCtr="0">
                          <a:noAutofit/>
                        </wps:bodyPr>
                      </wps:wsp>
                      <wps:wsp>
                        <wps:cNvPr id="193" name="Text Box 2"/>
                        <wps:cNvSpPr txBox="1">
                          <a:spLocks noChangeArrowheads="1"/>
                        </wps:cNvSpPr>
                        <wps:spPr bwMode="auto">
                          <a:xfrm>
                            <a:off x="2059132" y="2541737"/>
                            <a:ext cx="1571625" cy="2533232"/>
                          </a:xfrm>
                          <a:prstGeom prst="rect">
                            <a:avLst/>
                          </a:prstGeom>
                          <a:noFill/>
                          <a:ln w="9525">
                            <a:noFill/>
                            <a:miter lim="800000"/>
                            <a:headEnd/>
                            <a:tailEnd/>
                          </a:ln>
                        </wps:spPr>
                        <wps:txbx>
                          <w:txbxContent>
                            <w:p w14:paraId="7F565BA9" w14:textId="2CACAB45" w:rsidR="00A614EA" w:rsidRPr="00350935" w:rsidRDefault="005650FE" w:rsidP="005650FE">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good eating habits and behaviours, such as not snatching,</w:t>
                              </w:r>
                              <w:r w:rsidR="00350935"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sharing</w:t>
                              </w:r>
                              <w:proofErr w:type="gramEnd"/>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waiting for a second helping.</w:t>
                              </w:r>
                            </w:p>
                          </w:txbxContent>
                        </wps:txbx>
                        <wps:bodyPr rot="0" spcFirstLastPara="1" vert="horz" wrap="square" lIns="91440" tIns="45720" rIns="91440" bIns="45720" numCol="1" anchor="t" anchorCtr="0">
                          <a:noAutofit/>
                        </wps:bodyPr>
                      </wps:wsp>
                      <wps:wsp>
                        <wps:cNvPr id="194" name="Text Box 2"/>
                        <wps:cNvSpPr txBox="1">
                          <a:spLocks noChangeArrowheads="1"/>
                        </wps:cNvSpPr>
                        <wps:spPr bwMode="auto">
                          <a:xfrm>
                            <a:off x="2059374" y="5288904"/>
                            <a:ext cx="2950657" cy="1560906"/>
                          </a:xfrm>
                          <a:prstGeom prst="rect">
                            <a:avLst/>
                          </a:prstGeom>
                          <a:noFill/>
                          <a:ln w="9525">
                            <a:noFill/>
                            <a:miter lim="800000"/>
                            <a:headEnd/>
                            <a:tailEnd/>
                          </a:ln>
                        </wps:spPr>
                        <wps:txbx>
                          <w:txbxContent>
                            <w:p w14:paraId="2F075124" w14:textId="29E38224" w:rsidR="00A614EA" w:rsidRPr="00350935" w:rsidRDefault="005650FE" w:rsidP="00C64A37">
                              <w:pP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different types of paper for children to tear, make marks on and</w:t>
                              </w:r>
                              <w:r w:rsidR="00350935" w:rsidRPr="00350935">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 on.</w:t>
                              </w:r>
                            </w:p>
                          </w:txbxContent>
                        </wps:txbx>
                        <wps:bodyPr rot="0" spcFirstLastPara="1" vert="horz" wrap="square" lIns="91440" tIns="45720" rIns="91440" bIns="45720" numCol="1" anchor="t" anchorCtr="0">
                          <a:noAutofit/>
                        </wps:bodyPr>
                      </wps:wsp>
                      <wps:wsp>
                        <wps:cNvPr id="195" name="Text Box 2"/>
                        <wps:cNvSpPr txBox="1">
                          <a:spLocks noChangeArrowheads="1"/>
                        </wps:cNvSpPr>
                        <wps:spPr bwMode="auto">
                          <a:xfrm>
                            <a:off x="5158591" y="697392"/>
                            <a:ext cx="1638201" cy="1599565"/>
                          </a:xfrm>
                          <a:prstGeom prst="rect">
                            <a:avLst/>
                          </a:prstGeom>
                          <a:noFill/>
                          <a:ln w="9525">
                            <a:noFill/>
                            <a:miter lim="800000"/>
                            <a:headEnd/>
                            <a:tailEnd/>
                          </a:ln>
                        </wps:spPr>
                        <wps:txbx>
                          <w:txbxContent>
                            <w:p w14:paraId="46C09789" w14:textId="642BFEE2" w:rsidR="00A614EA" w:rsidRPr="0023300D" w:rsidRDefault="005650FE" w:rsidP="0023300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30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cherish and applaud the physical achievements of babies</w:t>
                              </w:r>
                              <w:r w:rsidR="002107AC" w:rsidRPr="002330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30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toddlers.</w:t>
                              </w:r>
                            </w:p>
                          </w:txbxContent>
                        </wps:txbx>
                        <wps:bodyPr rot="0" spcFirstLastPara="1" vert="horz" wrap="square" lIns="91440" tIns="45720" rIns="91440" bIns="45720" numCol="1" anchor="t" anchorCtr="0">
                          <a:noAutofit/>
                        </wps:bodyPr>
                      </wps:wsp>
                      <wps:wsp>
                        <wps:cNvPr id="196" name="Text Box 196"/>
                        <wps:cNvSpPr txBox="1">
                          <a:spLocks noChangeArrowheads="1"/>
                        </wps:cNvSpPr>
                        <wps:spPr bwMode="auto">
                          <a:xfrm>
                            <a:off x="4700" y="6856763"/>
                            <a:ext cx="10219690" cy="229235"/>
                          </a:xfrm>
                          <a:prstGeom prst="rect">
                            <a:avLst/>
                          </a:prstGeom>
                          <a:noFill/>
                          <a:ln w="9525">
                            <a:noFill/>
                            <a:miter lim="800000"/>
                            <a:headEnd/>
                            <a:tailEnd/>
                          </a:ln>
                        </wps:spPr>
                        <wps:txbx>
                          <w:txbxContent>
                            <w:p w14:paraId="65824B38" w14:textId="77777777" w:rsidR="00A614EA" w:rsidRPr="00AC7133" w:rsidRDefault="00A614EA" w:rsidP="00A614EA">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28C8520" w14:textId="77777777" w:rsidR="00A614EA" w:rsidRPr="00AC7133" w:rsidRDefault="00A614EA" w:rsidP="00A614EA">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197" name="Text Box 2"/>
                        <wps:cNvSpPr txBox="1">
                          <a:spLocks noChangeArrowheads="1"/>
                        </wps:cNvSpPr>
                        <wps:spPr bwMode="auto">
                          <a:xfrm>
                            <a:off x="6892636" y="879608"/>
                            <a:ext cx="1571624" cy="5954500"/>
                          </a:xfrm>
                          <a:prstGeom prst="rect">
                            <a:avLst/>
                          </a:prstGeom>
                          <a:noFill/>
                          <a:ln w="9525">
                            <a:noFill/>
                            <a:miter lim="800000"/>
                            <a:headEnd/>
                            <a:tailEnd/>
                          </a:ln>
                        </wps:spPr>
                        <wps:txbx>
                          <w:txbxContent>
                            <w:p w14:paraId="73DBF809" w14:textId="39A1057F" w:rsidR="00A614EA" w:rsidRPr="002107AC" w:rsidRDefault="005650FE" w:rsidP="002107AC">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young children’s personal decision-making by offering real choices</w:t>
                              </w:r>
                              <w:r w:rsidR="002107AC"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water or milk, for example. They can comment on how to eat healthily, listen</w:t>
                              </w:r>
                              <w:r w:rsidR="002107AC"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children’s </w:t>
                              </w:r>
                              <w:proofErr w:type="gramStart"/>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responses</w:t>
                              </w:r>
                              <w:proofErr w:type="gramEnd"/>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develop conversations about this.</w:t>
                              </w:r>
                            </w:p>
                          </w:txbxContent>
                        </wps:txbx>
                        <wps:bodyPr rot="0" spcFirstLastPara="1" vert="horz" wrap="square" lIns="91440" tIns="45720" rIns="91440" bIns="45720" numCol="1" anchor="t" anchorCtr="0">
                          <a:noAutofit/>
                        </wps:bodyPr>
                      </wps:wsp>
                      <wps:wsp>
                        <wps:cNvPr id="198" name="Text Box 2"/>
                        <wps:cNvSpPr txBox="1">
                          <a:spLocks noChangeArrowheads="1"/>
                        </wps:cNvSpPr>
                        <wps:spPr bwMode="auto">
                          <a:xfrm rot="277531">
                            <a:off x="6167994" y="2819152"/>
                            <a:ext cx="642620" cy="1025525"/>
                          </a:xfrm>
                          <a:prstGeom prst="rect">
                            <a:avLst/>
                          </a:prstGeom>
                          <a:noFill/>
                          <a:ln w="9525">
                            <a:noFill/>
                            <a:miter lim="800000"/>
                            <a:headEnd/>
                            <a:tailEnd/>
                          </a:ln>
                        </wps:spPr>
                        <wps:txbx>
                          <w:txbxContent>
                            <w:p w14:paraId="58C7622F" w14:textId="3337FB8A" w:rsidR="00A614EA" w:rsidRPr="00E80BC3" w:rsidRDefault="00A614EA" w:rsidP="00A614EA">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2</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60780D" id="Group 3" o:spid="_x0000_s1054" style="position:absolute;margin-left:4.95pt;margin-top:4.95pt;width:805.05pt;height:557.85pt;z-index:251820032;mso-width-relative:margin;mso-height-relative:margin" coordsize="102243,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">
                <v:roundrect id="Rectangle: Rounded Corners 8" o:spid="_x0000_s1055"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" fillcolor="#f1f8ec" strokecolor="#92d050" strokeweight="3pt">
                  <v:stroke joinstyle="miter"/>
                </v:roundrect>
                <v:shape id="_x0000_s1056" type="#_x0000_t202" style="position:absolute;left:2422;top:522;width:2145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6F7F55CC" w14:textId="77777777" w:rsidR="00A614EA" w:rsidRPr="00664D3A" w:rsidRDefault="00A614EA" w:rsidP="00A614EA">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r w:rsidRPr="00664D3A">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t>Birth to three</w:t>
                        </w:r>
                      </w:p>
                    </w:txbxContent>
                  </v:textbox>
                </v:shape>
                <v:shape id="_x0000_s1057"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030B763D" w14:textId="77777777" w:rsidR="00A614EA" w:rsidRPr="00777B40" w:rsidRDefault="00A614EA" w:rsidP="00A614EA">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058" type="#_x0000_t202" style="position:absolute;left:38285;top:23678;width:27959;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69C3B0D7" w14:textId="77777777" w:rsidR="00A614EA" w:rsidRPr="00E80BC3" w:rsidRDefault="00A614EA" w:rsidP="00A614EA">
                        <w:pPr>
                          <w:jc w:val="center"/>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pPr>
                        <w:r w:rsidRPr="00E80BC3">
                          <w:rPr>
                            <w:rFonts w:ascii="Boogaloo" w:hAnsi="Boogaloo"/>
                            <w:color w:val="92D050"/>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49701E"/>
                              </w14:solidFill>
                              <w14:prstDash w14:val="solid"/>
                              <w14:round/>
                            </w14:textOutline>
                          </w:rPr>
                          <w:t>Physical Development</w:t>
                        </w:r>
                      </w:p>
                    </w:txbxContent>
                  </v:textbox>
                </v:shape>
                <v:roundrect id="Rectangle: Rounded Corners 274" o:spid="_x0000_s1059"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" fillcolor="#fbe4d5 [661]" strokecolor="#92d050" strokeweight="1.5pt">
                  <v:stroke joinstyle="miter"/>
                  <v:shadow on="t" type="perspective" color="black" opacity="26214f" offset="0,0" matrix="66847f,,,66847f"/>
                </v:roundrect>
                <v:roundrect id="Rectangle: Rounded Corners 275" o:spid="_x0000_s1060"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" fillcolor="#deeaf6 [664]" strokecolor="#92d050" strokeweight="1.5pt">
                  <v:stroke joinstyle="miter"/>
                  <v:shadow on="t" type="perspective" color="black" opacity="26214f" offset="0,0" matrix="66847f,,,66847f"/>
                </v:roundrect>
                <v:roundrect id="Rectangle: Rounded Corners 276" o:spid="_x0000_s1061"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" fillcolor="#eadcf4" strokecolor="#92d050" strokeweight="1.5pt">
                  <v:stroke joinstyle="miter"/>
                  <v:shadow on="t" type="perspective" color="black" opacity="26214f" offset="0,0" matrix="66847f,,,66847f"/>
                </v:roundrect>
                <v:roundrect id="Rectangle: Rounded Corners 647" o:spid="_x0000_s1062"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" fillcolor="#fff2cc [663]" strokecolor="#92d050" strokeweight="1.5pt">
                  <v:stroke joinstyle="miter"/>
                  <v:shadow on="t" type="perspective" color="black" opacity="26214f" offset="0,0" matrix="66847f,,,66847f"/>
                </v:roundrect>
                <v:roundrect id="Rectangle: Rounded Corners 648" o:spid="_x0000_s1063"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" fillcolor="#deeaf6 [664]" strokecolor="#92d050" strokeweight="1.5pt">
                  <v:stroke joinstyle="miter"/>
                  <v:shadow on="t" type="perspective" color="black" opacity="26214f" offset="0,0" matrix="66847f,,,66847f"/>
                </v:roundrect>
                <v:roundrect id="Rectangle: Rounded Corners 649" o:spid="_x0000_s1064" style="position:absolute;left:68926;top:7080;width:15716;height:6110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" fillcolor="#eadcf4" strokecolor="#92d050" strokeweight="1.5pt">
                  <v:stroke joinstyle="miter"/>
                  <v:shadow on="t" type="perspective" color="black" opacity="26214f" offset="0,0" matrix="66847f,,,66847f"/>
                </v:roundrect>
                <v:roundrect id="Rectangle: Rounded Corners 650" o:spid="_x0000_s1065" style="position:absolute;left:85551;top:52657;width:15475;height:154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" fillcolor="#fff2cc [663]" strokecolor="#92d050" strokeweight="1.5pt">
                  <v:stroke joinstyle="miter"/>
                  <v:shadow on="t" type="perspective" color="black" opacity="26214f" offset="0,0" matrix="66847f,,,66847f"/>
                </v:roundrect>
                <v:roundrect id="Rectangle: Rounded Corners 651" o:spid="_x0000_s1066" style="position:absolute;left:1474;top:6937;width:23920;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" fillcolor="white [3212]" strokecolor="#92d050" strokeweight="1.5pt">
                  <v:stroke joinstyle="miter"/>
                  <v:shadow on="t" type="perspective" color="black" opacity="26214f" offset="0,0" matrix="66847f,,,66847f"/>
                </v:roundrect>
                <v:roundrect id="Rectangle: Rounded Corners 652" o:spid="_x0000_s1067" style="position:absolute;left:51588;top:6937;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" fillcolor="#deeaf6 [664]" strokecolor="#92d050" strokeweight="1.5pt">
                  <v:stroke joinstyle="miter"/>
                  <v:shadow on="t" type="perspective" color="black" opacity="26214f" offset="0,0" matrix="66847f,,,66847f"/>
                </v:roundrect>
                <v:roundrect id="Rectangle: Rounded Corners 653" o:spid="_x0000_s1068" style="position:absolute;left:26650;top:6937;width:23920;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" fillcolor="#fff2cc [663]" strokecolor="#92d050" strokeweight="1.5pt">
                  <v:stroke joinstyle="miter"/>
                  <v:shadow on="t" type="perspective" color="black" opacity="26214f" offset="0,0" matrix="66847f,,,66847f"/>
                </v:roundrect>
                <v:roundrect id="Rectangle: Rounded Corners 654" o:spid="_x0000_s1069" style="position:absolute;left:85547;top:6934;width:15475;height:4460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" fillcolor="white [3212]" strokecolor="#92d050" strokeweight="1.5pt">
                  <v:stroke joinstyle="miter"/>
                  <v:shadow on="t" type="perspective" color="black" opacity="26214f" offset="0,0" matrix="66847f,,,66847f"/>
                </v:roundrect>
                <v:shape id="_x0000_s1070" type="#_x0000_t202" style="position:absolute;left:1471;top:7534;width:23921;height:15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14:paraId="1364082B" w14:textId="5129221E" w:rsidR="00A614EA" w:rsidRPr="002107AC" w:rsidRDefault="005650FE" w:rsidP="005650FE">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opportunities for children to move throughout the</w:t>
                        </w:r>
                        <w:r w:rsidR="002107AC"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indoors and outside, alone or with others, with and without apparatus.</w:t>
                        </w:r>
                      </w:p>
                    </w:txbxContent>
                  </v:textbox>
                </v:shape>
                <v:shape id="_x0000_s1071" type="#_x0000_t202" style="position:absolute;left:85430;top:53546;width:15793;height:1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14:paraId="7F9A1EDA" w14:textId="37E3B6AB" w:rsidR="00A614EA" w:rsidRPr="002107AC" w:rsidRDefault="005650FE" w:rsidP="005650FE">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surfaces and materials for babies to explore, stimulating</w:t>
                        </w:r>
                        <w:r w:rsidR="002107AC" w:rsidRPr="002107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touch and all the senses.</w:t>
                        </w:r>
                      </w:p>
                    </w:txbxContent>
                  </v:textbox>
                </v:shape>
                <v:shape id="_x0000_s1072" type="#_x0000_t202" style="position:absolute;left:26410;top:7371;width:24104;height:1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14:paraId="569E8B1A" w14:textId="45D5BF4E" w:rsidR="00A614EA" w:rsidRPr="002107AC" w:rsidRDefault="005650FE" w:rsidP="005650FE">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w:t>
                        </w:r>
                        <w:proofErr w:type="spellStart"/>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everyday</w:t>
                        </w:r>
                        <w:proofErr w:type="spellEnd"/>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open-ended materials to support overall co-ordination.</w:t>
                        </w:r>
                        <w:r w:rsidR="002107AC"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 sponges and cloths to hold, squash and throw, or wet</w:t>
                        </w:r>
                        <w:r w:rsidR="002107AC"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squeeze.</w:t>
                        </w:r>
                      </w:p>
                    </w:txbxContent>
                  </v:textbox>
                </v:shape>
                <v:shape id="_x0000_s1073" type="#_x0000_t202" style="position:absolute;left:51585;top:53466;width:16713;height:1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1B4B52AB" w14:textId="08ECF2C2" w:rsidR="00A614EA" w:rsidRPr="00350935" w:rsidRDefault="005650FE" w:rsidP="00A614E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 babies time to move freely during care routines, like </w:t>
                        </w:r>
                        <w:proofErr w:type="gramStart"/>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nappy-changing</w:t>
                        </w:r>
                        <w:proofErr w:type="gramEnd"/>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074" type="#_x0000_t202" style="position:absolute;left:85545;top:7884;width:15430;height:4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zJ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qXwfyYeAbn6AwAA//8DAFBLAQItABQABgAIAAAAIQDb4fbL7gAAAIUBAAATAAAAAAAAAAAA&#10;AAAAAAAAAABbQ29udGVudF9UeXBlc10ueG1sUEsBAi0AFAAGAAgAAAAhAFr0LFu/AAAAFQEAAAsA&#10;AAAAAAAAAAAAAAAAHwEAAF9yZWxzLy5yZWxzUEsBAi0AFAAGAAgAAAAhAG67DMnEAAAA3AAAAA8A&#10;AAAAAAAAAAAAAAAABwIAAGRycy9kb3ducmV2LnhtbFBLBQYAAAAAAwADALcAAAD4AgAAAAA=&#10;" filled="f" stroked="f">
                  <v:textbox>
                    <w:txbxContent>
                      <w:p w14:paraId="33AF2504" w14:textId="07E8191E" w:rsidR="00A614EA" w:rsidRPr="0023300D" w:rsidRDefault="005650FE" w:rsidP="005650FE">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300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lots of different things for young children to grasp, hold and explore,</w:t>
                        </w:r>
                        <w:r w:rsidR="002107AC" w:rsidRPr="0023300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300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clay, finger paint, spoons, brushes, shells.</w:t>
                        </w:r>
                      </w:p>
                    </w:txbxContent>
                  </v:textbox>
                </v:shape>
                <v:shape id="_x0000_s1075" type="#_x0000_t202" style="position:absolute;left:37335;top:37456;width:30632;height:1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" filled="f" stroked="f">
                  <v:textbox>
                    <w:txbxContent>
                      <w:p w14:paraId="612BDB73" w14:textId="6639A368" w:rsidR="00A614EA" w:rsidRPr="00350935" w:rsidRDefault="005650FE" w:rsidP="005650FE">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meal and snack times, encourage children to try a range of foods as they</w:t>
                        </w:r>
                        <w:r w:rsidR="00350935"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become more independent eaters. Encourage children to help with carrying,</w:t>
                        </w:r>
                        <w:r w:rsid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pouring drinks, </w:t>
                        </w:r>
                        <w:proofErr w:type="gramStart"/>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cleaning</w:t>
                        </w:r>
                        <w:proofErr w:type="gramEnd"/>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sorting.</w:t>
                        </w:r>
                      </w:p>
                    </w:txbxContent>
                  </v:textbox>
                </v:shape>
                <v:shape id="_x0000_s1076" type="#_x0000_t202" style="position:absolute;left:1590;top:24781;width:17952;height:4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6A8EB22D" w14:textId="749F5BB0" w:rsidR="00A614EA" w:rsidRPr="00350935" w:rsidRDefault="005650FE" w:rsidP="005650FE">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young children learn what physical risks they are confident and able</w:t>
                        </w:r>
                        <w:r w:rsidR="00350935"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take. Encourage children to climb unaided and to stop if they do not feel</w:t>
                        </w:r>
                        <w:r w:rsidR="00350935"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 If you lift them onto the apparatus and hold them so they balance,</w:t>
                        </w:r>
                        <w:r w:rsidR="00350935"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they will not develop a sense of what they can do safely.</w:t>
                        </w:r>
                      </w:p>
                    </w:txbxContent>
                  </v:textbox>
                </v:shape>
                <v:shape id="_x0000_s1077" type="#_x0000_t202" style="position:absolute;left:20591;top:25417;width:15716;height:2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F565BA9" w14:textId="2CACAB45" w:rsidR="00A614EA" w:rsidRPr="00350935" w:rsidRDefault="005650FE" w:rsidP="005650FE">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good eating habits and behaviours, such as not snatching,</w:t>
                        </w:r>
                        <w:r w:rsidR="00350935"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sharing</w:t>
                        </w:r>
                        <w:proofErr w:type="gramEnd"/>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waiting for a second helping.</w:t>
                        </w:r>
                      </w:p>
                    </w:txbxContent>
                  </v:textbox>
                </v:shape>
                <v:shape id="_x0000_s1078" type="#_x0000_t202" style="position:absolute;left:20593;top:52889;width:29507;height:1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F075124" w14:textId="29E38224" w:rsidR="00A614EA" w:rsidRPr="00350935" w:rsidRDefault="005650FE" w:rsidP="00C64A37">
                        <w:pP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different types of paper for children to tear, make marks on and</w:t>
                        </w:r>
                        <w:r w:rsidR="00350935" w:rsidRPr="00350935">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print on.</w:t>
                        </w:r>
                      </w:p>
                    </w:txbxContent>
                  </v:textbox>
                </v:shape>
                <v:shape id="_x0000_s1079" type="#_x0000_t202" style="position:absolute;left:51585;top:6973;width:16382;height:1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" filled="f" stroked="f">
                  <v:textbox>
                    <w:txbxContent>
                      <w:p w14:paraId="46C09789" w14:textId="642BFEE2" w:rsidR="00A614EA" w:rsidRPr="0023300D" w:rsidRDefault="005650FE" w:rsidP="0023300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30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cherish and applaud the physical achievements of babies</w:t>
                        </w:r>
                        <w:r w:rsidR="002107AC" w:rsidRPr="002330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30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toddlers.</w:t>
                        </w:r>
                      </w:p>
                    </w:txbxContent>
                  </v:textbox>
                </v:shape>
                <v:shape id="Text Box 196" o:spid="_x0000_s1080"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65824B38" w14:textId="77777777" w:rsidR="00A614EA" w:rsidRPr="00AC7133" w:rsidRDefault="00A614EA" w:rsidP="00A614EA">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28C8520" w14:textId="77777777" w:rsidR="00A614EA" w:rsidRPr="00AC7133" w:rsidRDefault="00A614EA" w:rsidP="00A614EA">
                        <w:pPr>
                          <w:jc w:val="center"/>
                          <w:rPr>
                            <w:rFonts w:ascii="Convergence" w:hAnsi="Convergence"/>
                            <w:sz w:val="24"/>
                            <w:szCs w:val="24"/>
                            <w14:textOutline w14:w="3175" w14:cap="rnd" w14:cmpd="sng" w14:algn="ctr">
                              <w14:noFill/>
                              <w14:prstDash w14:val="solid"/>
                              <w14:bevel/>
                            </w14:textOutline>
                          </w:rPr>
                        </w:pPr>
                      </w:p>
                    </w:txbxContent>
                  </v:textbox>
                </v:shape>
                <v:shape id="_x0000_s1081" type="#_x0000_t202" style="position:absolute;left:68926;top:8796;width:15716;height:59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73DBF809" w14:textId="39A1057F" w:rsidR="00A614EA" w:rsidRPr="002107AC" w:rsidRDefault="005650FE" w:rsidP="002107AC">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young children’s personal decision-making by offering real choices</w:t>
                        </w:r>
                        <w:r w:rsidR="002107AC"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water or milk, for example. They can comment on how to eat healthily, listen</w:t>
                        </w:r>
                        <w:r w:rsidR="002107AC"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children’s </w:t>
                        </w:r>
                        <w:proofErr w:type="gramStart"/>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responses</w:t>
                        </w:r>
                        <w:proofErr w:type="gramEnd"/>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develop conversations about this.</w:t>
                        </w:r>
                      </w:p>
                    </w:txbxContent>
                  </v:textbox>
                </v:shape>
                <v:shape id="_x0000_s1082" type="#_x0000_t202" style="position:absolute;left:61679;top:28191;width:6427;height:10255;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" filled="f" stroked="f">
                  <v:textbox>
                    <w:txbxContent>
                      <w:p w14:paraId="58C7622F" w14:textId="3337FB8A" w:rsidR="00A614EA" w:rsidRPr="00E80BC3" w:rsidRDefault="00A614EA" w:rsidP="00A614EA">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49701E"/>
                              </w14:solidFill>
                              <w14:prstDash w14:val="solid"/>
                              <w14:round/>
                            </w14:textOutline>
                          </w:rPr>
                          <w:t>2</w:t>
                        </w:r>
                      </w:p>
                    </w:txbxContent>
                  </v:textbox>
                </v:shape>
              </v:group>
            </w:pict>
          </mc:Fallback>
        </mc:AlternateContent>
      </w:r>
      <w:r w:rsidR="00FF459E">
        <w:t xml:space="preserve"> </w:t>
      </w:r>
      <w:r w:rsidR="00FF459E">
        <w:br w:type="page"/>
      </w:r>
      <w:r w:rsidR="00173FA4">
        <w:rPr>
          <w:noProof/>
        </w:rPr>
        <w:lastRenderedPageBreak/>
        <mc:AlternateContent>
          <mc:Choice Requires="wpg">
            <w:drawing>
              <wp:anchor distT="0" distB="0" distL="114300" distR="114300" simplePos="0" relativeHeight="251822080" behindDoc="0" locked="0" layoutInCell="1" allowOverlap="1" wp14:anchorId="1B83E672" wp14:editId="3DBD8A06">
                <wp:simplePos x="0" y="0"/>
                <wp:positionH relativeFrom="column">
                  <wp:posOffset>60960</wp:posOffset>
                </wp:positionH>
                <wp:positionV relativeFrom="paragraph">
                  <wp:posOffset>60960</wp:posOffset>
                </wp:positionV>
                <wp:extent cx="10224000" cy="7084800"/>
                <wp:effectExtent l="19050" t="19050" r="6350" b="1905"/>
                <wp:wrapNone/>
                <wp:docPr id="199" name="Group 199"/>
                <wp:cNvGraphicFramePr/>
                <a:graphic xmlns:a="http://schemas.openxmlformats.org/drawingml/2006/main">
                  <a:graphicData uri="http://schemas.microsoft.com/office/word/2010/wordprocessingGroup">
                    <wpg:wgp>
                      <wpg:cNvGrpSpPr/>
                      <wpg:grpSpPr>
                        <a:xfrm>
                          <a:off x="0" y="0"/>
                          <a:ext cx="10224000" cy="7084800"/>
                          <a:chOff x="0" y="0"/>
                          <a:chExt cx="10224390" cy="7085998"/>
                        </a:xfrm>
                      </wpg:grpSpPr>
                      <wps:wsp>
                        <wps:cNvPr id="200" name="Rectangle: Rounded Corners 200"/>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ext Box 2"/>
                        <wps:cNvSpPr txBox="1">
                          <a:spLocks noChangeArrowheads="1"/>
                        </wps:cNvSpPr>
                        <wps:spPr bwMode="auto">
                          <a:xfrm>
                            <a:off x="242207" y="52202"/>
                            <a:ext cx="2145665" cy="560705"/>
                          </a:xfrm>
                          <a:prstGeom prst="rect">
                            <a:avLst/>
                          </a:prstGeom>
                          <a:noFill/>
                          <a:ln w="9525">
                            <a:noFill/>
                            <a:miter lim="800000"/>
                            <a:headEnd/>
                            <a:tailEnd/>
                          </a:ln>
                        </wps:spPr>
                        <wps:txbx>
                          <w:txbxContent>
                            <w:p w14:paraId="1BEB3734" w14:textId="77777777" w:rsidR="00173FA4" w:rsidRPr="00173FA4" w:rsidRDefault="00173FA4" w:rsidP="00173FA4">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73FA4">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wps:txbx>
                        <wps:bodyPr rot="0" vert="horz" wrap="square" lIns="91440" tIns="45720" rIns="91440" bIns="45720" anchor="t" anchorCtr="0">
                          <a:noAutofit/>
                        </wps:bodyPr>
                      </wps:wsp>
                      <wps:wsp>
                        <wps:cNvPr id="202"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29B17865" w14:textId="77777777" w:rsidR="00173FA4" w:rsidRPr="00777B40" w:rsidRDefault="00173FA4" w:rsidP="00173FA4">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03" name="Text Box 2"/>
                        <wps:cNvSpPr txBox="1">
                          <a:spLocks noChangeArrowheads="1"/>
                        </wps:cNvSpPr>
                        <wps:spPr bwMode="auto">
                          <a:xfrm>
                            <a:off x="3828555" y="2367890"/>
                            <a:ext cx="2795905" cy="1365250"/>
                          </a:xfrm>
                          <a:prstGeom prst="rect">
                            <a:avLst/>
                          </a:prstGeom>
                          <a:noFill/>
                          <a:ln w="9525">
                            <a:noFill/>
                            <a:miter lim="800000"/>
                            <a:headEnd/>
                            <a:tailEnd/>
                          </a:ln>
                        </wps:spPr>
                        <wps:txbx>
                          <w:txbxContent>
                            <w:p w14:paraId="18647E81" w14:textId="77777777" w:rsidR="00173FA4" w:rsidRPr="00173FA4" w:rsidRDefault="00173FA4" w:rsidP="00173FA4">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73FA4">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wps:txbx>
                        <wps:bodyPr rot="0" spcFirstLastPara="1" vert="horz" wrap="square" lIns="91440" tIns="45720" rIns="91440" bIns="45720" numCol="1" anchor="t" anchorCtr="0">
                          <a:noAutofit/>
                        </wps:bodyPr>
                      </wps:wsp>
                      <wps:wsp>
                        <wps:cNvPr id="204" name="Rectangle: Rounded Corners 204"/>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205"/>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206"/>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Rounded Corners 207"/>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Rounded Corners 208"/>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Rounded Corners 209"/>
                        <wps:cNvSpPr/>
                        <wps:spPr>
                          <a:xfrm>
                            <a:off x="6892636" y="708066"/>
                            <a:ext cx="1571625" cy="611060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Rounded Corners 210"/>
                        <wps:cNvSpPr/>
                        <wps:spPr>
                          <a:xfrm>
                            <a:off x="8555182" y="5265717"/>
                            <a:ext cx="1547495" cy="15474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Rounded Corners 211"/>
                        <wps:cNvSpPr/>
                        <wps:spPr>
                          <a:xfrm>
                            <a:off x="147437" y="693697"/>
                            <a:ext cx="4915054"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tangle: Rounded Corners 212"/>
                        <wps:cNvSpPr/>
                        <wps:spPr>
                          <a:xfrm>
                            <a:off x="5158839" y="693717"/>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Rectangle: Rounded Corners 213"/>
                        <wps:cNvSpPr/>
                        <wps:spPr>
                          <a:xfrm>
                            <a:off x="8554764" y="693412"/>
                            <a:ext cx="1547495" cy="4460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 Box 2"/>
                        <wps:cNvSpPr txBox="1">
                          <a:spLocks noChangeArrowheads="1"/>
                        </wps:cNvSpPr>
                        <wps:spPr bwMode="auto">
                          <a:xfrm>
                            <a:off x="8543059" y="5277345"/>
                            <a:ext cx="1579245" cy="1638300"/>
                          </a:xfrm>
                          <a:prstGeom prst="rect">
                            <a:avLst/>
                          </a:prstGeom>
                          <a:noFill/>
                          <a:ln w="9525">
                            <a:noFill/>
                            <a:miter lim="800000"/>
                            <a:headEnd/>
                            <a:tailEnd/>
                          </a:ln>
                        </wps:spPr>
                        <wps:txbx>
                          <w:txbxContent>
                            <w:p w14:paraId="6255DD19" w14:textId="77777777" w:rsidR="00173FA4" w:rsidRPr="002107AC" w:rsidRDefault="00173FA4" w:rsidP="00173FA4">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babies to sit on you, climb over you, and rock, </w:t>
                              </w:r>
                              <w:proofErr w:type="gramStart"/>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bounce</w:t>
                              </w:r>
                              <w:proofErr w:type="gramEnd"/>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sway with you.</w:t>
                              </w:r>
                            </w:p>
                          </w:txbxContent>
                        </wps:txbx>
                        <wps:bodyPr rot="0" spcFirstLastPara="1" vert="horz" wrap="square" lIns="91440" tIns="45720" rIns="91440" bIns="45720" numCol="1" anchor="t" anchorCtr="0">
                          <a:noAutofit/>
                        </wps:bodyPr>
                      </wps:wsp>
                      <wps:wsp>
                        <wps:cNvPr id="215" name="Text Box 2"/>
                        <wps:cNvSpPr txBox="1">
                          <a:spLocks noChangeArrowheads="1"/>
                        </wps:cNvSpPr>
                        <wps:spPr bwMode="auto">
                          <a:xfrm>
                            <a:off x="159040" y="786952"/>
                            <a:ext cx="4892051" cy="1502433"/>
                          </a:xfrm>
                          <a:prstGeom prst="rect">
                            <a:avLst/>
                          </a:prstGeom>
                          <a:noFill/>
                          <a:ln w="9525">
                            <a:noFill/>
                            <a:miter lim="800000"/>
                            <a:headEnd/>
                            <a:tailEnd/>
                          </a:ln>
                        </wps:spPr>
                        <wps:txbx>
                          <w:txbxContent>
                            <w:p w14:paraId="130FF7CE" w14:textId="77777777" w:rsidR="00173FA4" w:rsidRPr="005650FE" w:rsidRDefault="00173FA4" w:rsidP="00173FA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independence. Offer a range of opportunities for children to move by themselves, making their own decisions about direction and speed.</w:t>
                              </w:r>
                            </w:p>
                          </w:txbxContent>
                        </wps:txbx>
                        <wps:bodyPr rot="0" spcFirstLastPara="1" vert="horz" wrap="square" lIns="91440" tIns="45720" rIns="91440" bIns="45720" numCol="1" anchor="t" anchorCtr="0">
                          <a:noAutofit/>
                        </wps:bodyPr>
                      </wps:wsp>
                      <wps:wsp>
                        <wps:cNvPr id="216" name="Text Box 2"/>
                        <wps:cNvSpPr txBox="1">
                          <a:spLocks noChangeArrowheads="1"/>
                        </wps:cNvSpPr>
                        <wps:spPr bwMode="auto">
                          <a:xfrm>
                            <a:off x="3733434" y="3785219"/>
                            <a:ext cx="3054603" cy="1408084"/>
                          </a:xfrm>
                          <a:prstGeom prst="rect">
                            <a:avLst/>
                          </a:prstGeom>
                          <a:noFill/>
                          <a:ln w="9525">
                            <a:noFill/>
                            <a:miter lim="800000"/>
                            <a:headEnd/>
                            <a:tailEnd/>
                          </a:ln>
                        </wps:spPr>
                        <wps:txbx>
                          <w:txbxContent>
                            <w:p w14:paraId="66A246A4" w14:textId="77777777" w:rsidR="00173FA4" w:rsidRPr="00430897" w:rsidRDefault="00173FA4" w:rsidP="00173FA4">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adequate, clean floor space for babies to experience tummy-time and back time. Offer this frequently throughout the day so that they can develop their gross motor skills (kicking, waving, </w:t>
                              </w:r>
                              <w:proofErr w:type="gramStart"/>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rolling</w:t>
                              </w:r>
                              <w:proofErr w:type="gramEnd"/>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reaching).</w:t>
                              </w:r>
                            </w:p>
                          </w:txbxContent>
                        </wps:txbx>
                        <wps:bodyPr rot="0" spcFirstLastPara="1" vert="horz" wrap="square" lIns="91440" tIns="45720" rIns="91440" bIns="45720" numCol="1" anchor="t" anchorCtr="0">
                          <a:noAutofit/>
                        </wps:bodyPr>
                      </wps:wsp>
                      <wps:wsp>
                        <wps:cNvPr id="218" name="Text Box 2"/>
                        <wps:cNvSpPr txBox="1">
                          <a:spLocks noChangeArrowheads="1"/>
                        </wps:cNvSpPr>
                        <wps:spPr bwMode="auto">
                          <a:xfrm>
                            <a:off x="8554516" y="820001"/>
                            <a:ext cx="1543050" cy="4286434"/>
                          </a:xfrm>
                          <a:prstGeom prst="rect">
                            <a:avLst/>
                          </a:prstGeom>
                          <a:noFill/>
                          <a:ln w="9525">
                            <a:noFill/>
                            <a:miter lim="800000"/>
                            <a:headEnd/>
                            <a:tailEnd/>
                          </a:ln>
                        </wps:spPr>
                        <wps:txbx>
                          <w:txbxContent>
                            <w:p w14:paraId="7A7CF33E" w14:textId="77777777" w:rsidR="00173FA4" w:rsidRPr="00430897" w:rsidRDefault="00173FA4" w:rsidP="00173FA4">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babies and toddlers with lots of opportunities to feed themselves. Encourage them to dress and undress independently. Be patient, do not rush and take time to talk about what they are doing and why: “It’s a bit cold and wet today – what do we need to wear to keep warm and dry?”</w:t>
                              </w:r>
                            </w:p>
                          </w:txbxContent>
                        </wps:txbx>
                        <wps:bodyPr rot="0" spcFirstLastPara="1" vert="horz" wrap="square" lIns="91440" tIns="45720" rIns="91440" bIns="45720" numCol="1" anchor="t" anchorCtr="0">
                          <a:noAutofit/>
                        </wps:bodyPr>
                      </wps:wsp>
                      <wps:wsp>
                        <wps:cNvPr id="219" name="Text Box 2"/>
                        <wps:cNvSpPr txBox="1">
                          <a:spLocks noChangeArrowheads="1"/>
                        </wps:cNvSpPr>
                        <wps:spPr bwMode="auto">
                          <a:xfrm>
                            <a:off x="5158083" y="5308715"/>
                            <a:ext cx="1628787" cy="1572697"/>
                          </a:xfrm>
                          <a:prstGeom prst="rect">
                            <a:avLst/>
                          </a:prstGeom>
                          <a:noFill/>
                          <a:ln w="9525">
                            <a:noFill/>
                            <a:miter lim="800000"/>
                            <a:headEnd/>
                            <a:tailEnd/>
                          </a:ln>
                        </wps:spPr>
                        <wps:txbx>
                          <w:txbxContent>
                            <w:p w14:paraId="268C806B" w14:textId="77777777" w:rsidR="00173FA4" w:rsidRPr="00430897" w:rsidRDefault="00173FA4" w:rsidP="00173FA4">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soon as children are able, encourage ‘active travel’ to and from the setting – for example, walking, </w:t>
                              </w:r>
                              <w:proofErr w:type="gramStart"/>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scooter</w:t>
                              </w:r>
                              <w:proofErr w:type="gramEnd"/>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bike.</w:t>
                              </w:r>
                            </w:p>
                          </w:txbxContent>
                        </wps:txbx>
                        <wps:bodyPr rot="0" spcFirstLastPara="1" vert="horz" wrap="square" lIns="91440" tIns="45720" rIns="91440" bIns="45720" numCol="1" anchor="t" anchorCtr="0">
                          <a:noAutofit/>
                        </wps:bodyPr>
                      </wps:wsp>
                      <wps:wsp>
                        <wps:cNvPr id="220" name="Text Box 2"/>
                        <wps:cNvSpPr txBox="1">
                          <a:spLocks noChangeArrowheads="1"/>
                        </wps:cNvSpPr>
                        <wps:spPr bwMode="auto">
                          <a:xfrm>
                            <a:off x="159064" y="2415319"/>
                            <a:ext cx="1795145" cy="4397792"/>
                          </a:xfrm>
                          <a:prstGeom prst="rect">
                            <a:avLst/>
                          </a:prstGeom>
                          <a:noFill/>
                          <a:ln w="9525">
                            <a:noFill/>
                            <a:miter lim="800000"/>
                            <a:headEnd/>
                            <a:tailEnd/>
                          </a:ln>
                        </wps:spPr>
                        <wps:txbx>
                          <w:txbxContent>
                            <w:p w14:paraId="77275C1D" w14:textId="77777777" w:rsidR="00173FA4" w:rsidRPr="005650FE"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materials and equipment that support physical development – both large and small motor skills. Encourage children to use materials flexibly and combine them in different ways. Check that children’s clothing and footwear are not too tight or too large.</w:t>
                              </w:r>
                            </w:p>
                          </w:txbxContent>
                        </wps:txbx>
                        <wps:bodyPr rot="0" spcFirstLastPara="1" vert="horz" wrap="square" lIns="91440" tIns="45720" rIns="91440" bIns="45720" numCol="1" anchor="t" anchorCtr="0">
                          <a:noAutofit/>
                        </wps:bodyPr>
                      </wps:wsp>
                      <wps:wsp>
                        <wps:cNvPr id="221" name="Text Box 2"/>
                        <wps:cNvSpPr txBox="1">
                          <a:spLocks noChangeArrowheads="1"/>
                        </wps:cNvSpPr>
                        <wps:spPr bwMode="auto">
                          <a:xfrm>
                            <a:off x="2058930" y="2708705"/>
                            <a:ext cx="1571625" cy="2366113"/>
                          </a:xfrm>
                          <a:prstGeom prst="rect">
                            <a:avLst/>
                          </a:prstGeom>
                          <a:noFill/>
                          <a:ln w="9525">
                            <a:noFill/>
                            <a:miter lim="800000"/>
                            <a:headEnd/>
                            <a:tailEnd/>
                          </a:ln>
                        </wps:spPr>
                        <wps:txbx>
                          <w:txbxContent>
                            <w:p w14:paraId="4337058B" w14:textId="77777777" w:rsidR="00173FA4" w:rsidRPr="005650FE" w:rsidRDefault="00173FA4" w:rsidP="00173FA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 risky and rough and tumble play, as appropriate.</w:t>
                              </w:r>
                            </w:p>
                          </w:txbxContent>
                        </wps:txbx>
                        <wps:bodyPr rot="0" spcFirstLastPara="1" vert="horz" wrap="square" lIns="91440" tIns="45720" rIns="91440" bIns="45720" numCol="1" anchor="t" anchorCtr="0">
                          <a:noAutofit/>
                        </wps:bodyPr>
                      </wps:wsp>
                      <wps:wsp>
                        <wps:cNvPr id="222" name="Text Box 2"/>
                        <wps:cNvSpPr txBox="1">
                          <a:spLocks noChangeArrowheads="1"/>
                        </wps:cNvSpPr>
                        <wps:spPr bwMode="auto">
                          <a:xfrm>
                            <a:off x="6890704" y="693401"/>
                            <a:ext cx="1571625" cy="6163259"/>
                          </a:xfrm>
                          <a:prstGeom prst="rect">
                            <a:avLst/>
                          </a:prstGeom>
                          <a:noFill/>
                          <a:ln w="9525">
                            <a:noFill/>
                            <a:miter lim="800000"/>
                            <a:headEnd/>
                            <a:tailEnd/>
                          </a:ln>
                        </wps:spPr>
                        <wps:txbx>
                          <w:txbxContent>
                            <w:p w14:paraId="1735EA99" w14:textId="77777777" w:rsidR="00173FA4" w:rsidRPr="00430897" w:rsidRDefault="00173FA4" w:rsidP="00173FA4">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Offer outdoor play every day for at least 45 minutes. Include lots of opportunities for children to move freely and explore their surroundings like a slope, a large hole, </w:t>
                              </w:r>
                              <w:proofErr w:type="gramStart"/>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puddles</w:t>
                              </w:r>
                              <w:proofErr w:type="gramEnd"/>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 sandpit. Consider wider opportunities for movement. Suggestions: using large moveable resources like hollow blocks, swinging on monkey bars, soft play, climbing walls, crawling into tunnels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dens. Consider going to suitable local facilities.</w:t>
                              </w:r>
                            </w:p>
                          </w:txbxContent>
                        </wps:txbx>
                        <wps:bodyPr rot="0" spcFirstLastPara="1" vert="horz" wrap="square" lIns="91440" tIns="45720" rIns="91440" bIns="45720" numCol="1" anchor="t" anchorCtr="0">
                          <a:noAutofit/>
                        </wps:bodyPr>
                      </wps:wsp>
                      <wps:wsp>
                        <wps:cNvPr id="223" name="Text Box 2"/>
                        <wps:cNvSpPr txBox="1">
                          <a:spLocks noChangeArrowheads="1"/>
                        </wps:cNvSpPr>
                        <wps:spPr bwMode="auto">
                          <a:xfrm>
                            <a:off x="5158339" y="705335"/>
                            <a:ext cx="1638120" cy="1599565"/>
                          </a:xfrm>
                          <a:prstGeom prst="rect">
                            <a:avLst/>
                          </a:prstGeom>
                          <a:noFill/>
                          <a:ln w="9525">
                            <a:noFill/>
                            <a:miter lim="800000"/>
                            <a:headEnd/>
                            <a:tailEnd/>
                          </a:ln>
                        </wps:spPr>
                        <wps:txbx>
                          <w:txbxContent>
                            <w:p w14:paraId="5D8D2D2A" w14:textId="77777777" w:rsidR="00173FA4" w:rsidRPr="005650FE" w:rsidRDefault="00173FA4" w:rsidP="00173FA4">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babies need constant physical contact, </w:t>
                              </w:r>
                              <w:proofErr w:type="gramStart"/>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roofErr w:type="gramEnd"/>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physical intimacy. Respond warmly and patiently to them.</w:t>
                              </w:r>
                            </w:p>
                          </w:txbxContent>
                        </wps:txbx>
                        <wps:bodyPr rot="0" spcFirstLastPara="1" vert="horz" wrap="square" lIns="91440" tIns="45720" rIns="91440" bIns="45720" numCol="1" anchor="t" anchorCtr="0">
                          <a:noAutofit/>
                        </wps:bodyPr>
                      </wps:wsp>
                      <wps:wsp>
                        <wps:cNvPr id="672" name="Text Box 672"/>
                        <wps:cNvSpPr txBox="1">
                          <a:spLocks noChangeArrowheads="1"/>
                        </wps:cNvSpPr>
                        <wps:spPr bwMode="auto">
                          <a:xfrm>
                            <a:off x="4700" y="6856763"/>
                            <a:ext cx="10219690" cy="229235"/>
                          </a:xfrm>
                          <a:prstGeom prst="rect">
                            <a:avLst/>
                          </a:prstGeom>
                          <a:noFill/>
                          <a:ln w="9525">
                            <a:noFill/>
                            <a:miter lim="800000"/>
                            <a:headEnd/>
                            <a:tailEnd/>
                          </a:ln>
                        </wps:spPr>
                        <wps:txbx>
                          <w:txbxContent>
                            <w:p w14:paraId="0A99EAFD" w14:textId="77777777" w:rsidR="00173FA4" w:rsidRPr="00AC7133" w:rsidRDefault="00173FA4" w:rsidP="00173FA4">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DD8A78D" w14:textId="77777777" w:rsidR="00173FA4" w:rsidRPr="00AC7133" w:rsidRDefault="00173FA4" w:rsidP="00173FA4">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73" name="Text Box 2"/>
                        <wps:cNvSpPr txBox="1">
                          <a:spLocks noChangeArrowheads="1"/>
                        </wps:cNvSpPr>
                        <wps:spPr bwMode="auto">
                          <a:xfrm>
                            <a:off x="2070954" y="5253204"/>
                            <a:ext cx="2979789" cy="1559805"/>
                          </a:xfrm>
                          <a:prstGeom prst="rect">
                            <a:avLst/>
                          </a:prstGeom>
                          <a:noFill/>
                          <a:ln w="9525">
                            <a:noFill/>
                            <a:miter lim="800000"/>
                            <a:headEnd/>
                            <a:tailEnd/>
                          </a:ln>
                        </wps:spPr>
                        <wps:txbx>
                          <w:txbxContent>
                            <w:p w14:paraId="306DDEB0" w14:textId="77777777" w:rsidR="00173FA4" w:rsidRPr="001114CA"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in with children’s movement play when invited and if it is</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 Then you can show different ways of moving and engaging</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the resources.</w:t>
                              </w:r>
                            </w:p>
                          </w:txbxContent>
                        </wps:txbx>
                        <wps:bodyPr rot="0" spcFirstLastPara="1" vert="horz" wrap="square" lIns="91440" tIns="45720" rIns="91440" bIns="45720" numCol="1" anchor="t" anchorCtr="0">
                          <a:noAutofit/>
                        </wps:bodyPr>
                      </wps:wsp>
                      <wps:wsp>
                        <wps:cNvPr id="674" name="Text Box 2"/>
                        <wps:cNvSpPr txBox="1">
                          <a:spLocks noChangeArrowheads="1"/>
                        </wps:cNvSpPr>
                        <wps:spPr bwMode="auto">
                          <a:xfrm rot="277531">
                            <a:off x="6167994" y="2819152"/>
                            <a:ext cx="642620" cy="1025525"/>
                          </a:xfrm>
                          <a:prstGeom prst="rect">
                            <a:avLst/>
                          </a:prstGeom>
                          <a:noFill/>
                          <a:ln w="9525">
                            <a:noFill/>
                            <a:miter lim="800000"/>
                            <a:headEnd/>
                            <a:tailEnd/>
                          </a:ln>
                        </wps:spPr>
                        <wps:txbx>
                          <w:txbxContent>
                            <w:p w14:paraId="0EAAF6BF" w14:textId="77777777" w:rsidR="00173FA4" w:rsidRPr="00173FA4" w:rsidRDefault="00173FA4" w:rsidP="00173FA4">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73FA4">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B83E672" id="Group 199" o:spid="_x0000_s1083" style="position:absolute;margin-left:4.8pt;margin-top:4.8pt;width:805.05pt;height:557.85pt;z-index:251822080;mso-width-relative:margin;mso-height-relative:margin" coordsize="102243,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">
                <v:roundrect id="Rectangle: Rounded Corners 200" o:spid="_x0000_s1084"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" fillcolor="white [3212]" strokecolor="black [3213]" strokeweight="3pt">
                  <v:stroke joinstyle="miter"/>
                </v:roundrect>
                <v:shape id="_x0000_s1085" type="#_x0000_t202" style="position:absolute;left:2422;top:522;width:2145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1BEB3734" w14:textId="77777777" w:rsidR="00173FA4" w:rsidRPr="00173FA4" w:rsidRDefault="00173FA4" w:rsidP="00173FA4">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173FA4">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v:textbox>
                </v:shape>
                <v:shape id="_x0000_s1086"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9B17865" w14:textId="77777777" w:rsidR="00173FA4" w:rsidRPr="00777B40" w:rsidRDefault="00173FA4" w:rsidP="00173FA4">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087" type="#_x0000_t202" style="position:absolute;left:38285;top:23678;width:27959;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18647E81" w14:textId="77777777" w:rsidR="00173FA4" w:rsidRPr="00173FA4" w:rsidRDefault="00173FA4" w:rsidP="00173FA4">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173FA4">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v:textbox>
                </v:shape>
                <v:roundrect id="Rectangle: Rounded Corners 204" o:spid="_x0000_s1088"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05" o:spid="_x0000_s1089"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06" o:spid="_x0000_s1090"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207" o:spid="_x0000_s1091"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08" o:spid="_x0000_s1092"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209" o:spid="_x0000_s1093" style="position:absolute;left:68926;top:7080;width:15716;height:6110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210" o:spid="_x0000_s1094" style="position:absolute;left:85551;top:52657;width:15475;height:154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211" o:spid="_x0000_s1095" style="position:absolute;left:1474;top:6936;width:49150;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12" o:spid="_x0000_s1096" style="position:absolute;left:51588;top:6937;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13" o:spid="_x0000_s1097" style="position:absolute;left:85547;top:6934;width:15475;height:4460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" fillcolor="white [3212]" strokecolor="black [3213]" strokeweight="1.5pt">
                  <v:stroke joinstyle="miter"/>
                  <v:shadow on="t" type="perspective" color="black" opacity="26214f" offset="0,0" matrix="66847f,,,66847f"/>
                </v:roundrect>
                <v:shape id="_x0000_s1098" type="#_x0000_t202" style="position:absolute;left:85430;top:52773;width:15793;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255DD19" w14:textId="77777777" w:rsidR="00173FA4" w:rsidRPr="002107AC" w:rsidRDefault="00173FA4" w:rsidP="00173FA4">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babies to sit on you, climb over you, and rock, </w:t>
                        </w:r>
                        <w:proofErr w:type="gramStart"/>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bounce</w:t>
                        </w:r>
                        <w:proofErr w:type="gramEnd"/>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sway with you.</w:t>
                        </w:r>
                      </w:p>
                    </w:txbxContent>
                  </v:textbox>
                </v:shape>
                <v:shape id="_x0000_s1099" type="#_x0000_t202" style="position:absolute;left:1590;top:7869;width:48920;height:15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130FF7CE" w14:textId="77777777" w:rsidR="00173FA4" w:rsidRPr="005650FE" w:rsidRDefault="00173FA4" w:rsidP="00173FA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independence. Offer a range of opportunities for children to move by themselves, making their own decisions about direction and speed.</w:t>
                        </w:r>
                      </w:p>
                    </w:txbxContent>
                  </v:textbox>
                </v:shape>
                <v:shape id="_x0000_s1100" type="#_x0000_t202" style="position:absolute;left:37334;top:37852;width:30546;height:1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66A246A4" w14:textId="77777777" w:rsidR="00173FA4" w:rsidRPr="00430897" w:rsidRDefault="00173FA4" w:rsidP="00173FA4">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Provide adequate, clean floor space for babies to experience tummy-time and back time. Offer this frequently throughout the day so that they can develop their gross motor skills (kicking, waving, </w:t>
                        </w:r>
                        <w:proofErr w:type="gramStart"/>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rolling</w:t>
                        </w:r>
                        <w:proofErr w:type="gramEnd"/>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reaching).</w:t>
                        </w:r>
                      </w:p>
                    </w:txbxContent>
                  </v:textbox>
                </v:shape>
                <v:shape id="_x0000_s1101" type="#_x0000_t202" style="position:absolute;left:85545;top:8200;width:15430;height:4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7A7CF33E" w14:textId="77777777" w:rsidR="00173FA4" w:rsidRPr="00430897" w:rsidRDefault="00173FA4" w:rsidP="00173FA4">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babies and toddlers with lots of opportunities to feed themselves. Encourage them to dress and undress independently. Be patient, do not rush and take time to talk about what they are doing and why: “It’s a bit cold and wet today – what do we need to wear to keep warm and dry?”</w:t>
                        </w:r>
                      </w:p>
                    </w:txbxContent>
                  </v:textbox>
                </v:shape>
                <v:shape id="_x0000_s1102" type="#_x0000_t202" style="position:absolute;left:51580;top:53087;width:16288;height:1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268C806B" w14:textId="77777777" w:rsidR="00173FA4" w:rsidRPr="00430897" w:rsidRDefault="00173FA4" w:rsidP="00173FA4">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soon as children are able, encourage ‘active travel’ to and from the setting – for example, walking, </w:t>
                        </w:r>
                        <w:proofErr w:type="gramStart"/>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scooter</w:t>
                        </w:r>
                        <w:proofErr w:type="gramEnd"/>
                        <w:r w:rsidRPr="00430897">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bike.</w:t>
                        </w:r>
                      </w:p>
                    </w:txbxContent>
                  </v:textbox>
                </v:shape>
                <v:shape id="_x0000_s1103" type="#_x0000_t202" style="position:absolute;left:1590;top:24153;width:17952;height:4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77275C1D" w14:textId="77777777" w:rsidR="00173FA4" w:rsidRPr="005650FE"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materials and equipment that support physical development – both large and small motor skills. Encourage children to use materials flexibly and combine them in different ways. Check that children’s clothing and footwear are not too tight or too large.</w:t>
                        </w:r>
                      </w:p>
                    </w:txbxContent>
                  </v:textbox>
                </v:shape>
                <v:shape id="_x0000_s1104" type="#_x0000_t202" style="position:absolute;left:20589;top:27087;width:15716;height:23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Idn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bC9Uw8AnJ1AQAA//8DAFBLAQItABQABgAIAAAAIQDb4fbL7gAAAIUBAAATAAAAAAAAAAAA&#10;AAAAAAAAAABbQ29udGVudF9UeXBlc10ueG1sUEsBAi0AFAAGAAgAAAAhAFr0LFu/AAAAFQEAAAsA&#10;AAAAAAAAAAAAAAAAHwEAAF9yZWxzLy5yZWxzUEsBAi0AFAAGAAgAAAAhABOMh2fEAAAA3AAAAA8A&#10;AAAAAAAAAAAAAAAABwIAAGRycy9kb3ducmV2LnhtbFBLBQYAAAAAAwADALcAAAD4AgAAAAA=&#10;" filled="f" stroked="f">
                  <v:textbox>
                    <w:txbxContent>
                      <w:p w14:paraId="4337058B" w14:textId="77777777" w:rsidR="00173FA4" w:rsidRPr="005650FE" w:rsidRDefault="00173FA4" w:rsidP="00173FA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 risky and rough and tumble play, as appropriate.</w:t>
                        </w:r>
                      </w:p>
                    </w:txbxContent>
                  </v:textbox>
                </v:shape>
                <v:shape id="_x0000_s1105" type="#_x0000_t202" style="position:absolute;left:68907;top:6934;width:15716;height:6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1735EA99" w14:textId="77777777" w:rsidR="00173FA4" w:rsidRPr="00430897" w:rsidRDefault="00173FA4" w:rsidP="00173FA4">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Offer outdoor play every day for at least 45 minutes. Include lots of opportunities for children to move freely and explore their surroundings like a slope, a large hole, </w:t>
                        </w:r>
                        <w:proofErr w:type="gramStart"/>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puddles</w:t>
                        </w:r>
                        <w:proofErr w:type="gramEnd"/>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 sandpit. Consider wider opportunities for movement. Suggestions: using large moveable resources like hollow blocks, swinging on monkey bars, soft play, climbing walls, crawling into tunnels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30897">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dens. Consider going to suitable local facilities.</w:t>
                        </w:r>
                      </w:p>
                    </w:txbxContent>
                  </v:textbox>
                </v:shape>
                <v:shape id="_x0000_s1106" type="#_x0000_t202" style="position:absolute;left:51583;top:7053;width:16381;height:1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5D8D2D2A" w14:textId="77777777" w:rsidR="00173FA4" w:rsidRPr="005650FE" w:rsidRDefault="00173FA4" w:rsidP="00173FA4">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 babies need constant physical contact, </w:t>
                        </w:r>
                        <w:proofErr w:type="gramStart"/>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attention</w:t>
                        </w:r>
                        <w:proofErr w:type="gramEnd"/>
                        <w:r w:rsidRPr="005650FE">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physical intimacy. Respond warmly and patiently to them.</w:t>
                        </w:r>
                      </w:p>
                    </w:txbxContent>
                  </v:textbox>
                </v:shape>
                <v:shape id="Text Box 672" o:spid="_x0000_s1107"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14:paraId="0A99EAFD" w14:textId="77777777" w:rsidR="00173FA4" w:rsidRPr="00AC7133" w:rsidRDefault="00173FA4" w:rsidP="00173FA4">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DD8A78D" w14:textId="77777777" w:rsidR="00173FA4" w:rsidRPr="00AC7133" w:rsidRDefault="00173FA4" w:rsidP="00173FA4">
                        <w:pPr>
                          <w:jc w:val="center"/>
                          <w:rPr>
                            <w:rFonts w:ascii="Convergence" w:hAnsi="Convergence"/>
                            <w:sz w:val="24"/>
                            <w:szCs w:val="24"/>
                            <w14:textOutline w14:w="3175" w14:cap="rnd" w14:cmpd="sng" w14:algn="ctr">
                              <w14:noFill/>
                              <w14:prstDash w14:val="solid"/>
                              <w14:bevel/>
                            </w14:textOutline>
                          </w:rPr>
                        </w:pPr>
                      </w:p>
                    </w:txbxContent>
                  </v:textbox>
                </v:shape>
                <v:shape id="_x0000_s1108" type="#_x0000_t202" style="position:absolute;left:20709;top:52532;width:29798;height:15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" filled="f" stroked="f">
                  <v:textbox>
                    <w:txbxContent>
                      <w:p w14:paraId="306DDEB0" w14:textId="77777777" w:rsidR="00173FA4" w:rsidRPr="001114CA"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Join in with children’s movement play when invited and if it is</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appropriate. Then you can show different ways of moving and engaging</w:t>
                        </w:r>
                        <w: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650FE">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the resources.</w:t>
                        </w:r>
                      </w:p>
                    </w:txbxContent>
                  </v:textbox>
                </v:shape>
                <v:shape id="_x0000_s1109" type="#_x0000_t202" style="position:absolute;left:61679;top:28191;width:6427;height:10255;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" filled="f" stroked="f">
                  <v:textbox>
                    <w:txbxContent>
                      <w:p w14:paraId="0EAAF6BF" w14:textId="77777777" w:rsidR="00173FA4" w:rsidRPr="00173FA4" w:rsidRDefault="00173FA4" w:rsidP="00173FA4">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173FA4">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1</w:t>
                        </w:r>
                      </w:p>
                    </w:txbxContent>
                  </v:textbox>
                </v:shape>
              </v:group>
            </w:pict>
          </mc:Fallback>
        </mc:AlternateContent>
      </w:r>
      <w:r w:rsidR="00173FA4">
        <w:t xml:space="preserve">  </w:t>
      </w:r>
    </w:p>
    <w:p w14:paraId="54F02764" w14:textId="77777777" w:rsidR="00173FA4" w:rsidRDefault="00173FA4">
      <w:r>
        <w:br w:type="page"/>
      </w:r>
    </w:p>
    <w:p w14:paraId="31E4C209" w14:textId="47A90A75" w:rsidR="00FF459E" w:rsidRDefault="00173FA4">
      <w:r>
        <w:rPr>
          <w:noProof/>
        </w:rPr>
        <w:lastRenderedPageBreak/>
        <mc:AlternateContent>
          <mc:Choice Requires="wpg">
            <w:drawing>
              <wp:anchor distT="0" distB="0" distL="114300" distR="114300" simplePos="0" relativeHeight="251824128" behindDoc="0" locked="0" layoutInCell="1" allowOverlap="1" wp14:anchorId="3B02FCED" wp14:editId="35040258">
                <wp:simplePos x="0" y="0"/>
                <wp:positionH relativeFrom="column">
                  <wp:posOffset>60960</wp:posOffset>
                </wp:positionH>
                <wp:positionV relativeFrom="paragraph">
                  <wp:posOffset>60960</wp:posOffset>
                </wp:positionV>
                <wp:extent cx="10224000" cy="7084800"/>
                <wp:effectExtent l="19050" t="19050" r="6350" b="1905"/>
                <wp:wrapNone/>
                <wp:docPr id="675" name="Group 675"/>
                <wp:cNvGraphicFramePr/>
                <a:graphic xmlns:a="http://schemas.openxmlformats.org/drawingml/2006/main">
                  <a:graphicData uri="http://schemas.microsoft.com/office/word/2010/wordprocessingGroup">
                    <wpg:wgp>
                      <wpg:cNvGrpSpPr/>
                      <wpg:grpSpPr>
                        <a:xfrm>
                          <a:off x="0" y="0"/>
                          <a:ext cx="10224000" cy="7084800"/>
                          <a:chOff x="0" y="0"/>
                          <a:chExt cx="10224390" cy="7085998"/>
                        </a:xfrm>
                      </wpg:grpSpPr>
                      <wps:wsp>
                        <wps:cNvPr id="676" name="Rectangle: Rounded Corners 676"/>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Text Box 2"/>
                        <wps:cNvSpPr txBox="1">
                          <a:spLocks noChangeArrowheads="1"/>
                        </wps:cNvSpPr>
                        <wps:spPr bwMode="auto">
                          <a:xfrm>
                            <a:off x="242207" y="52202"/>
                            <a:ext cx="2145665" cy="560705"/>
                          </a:xfrm>
                          <a:prstGeom prst="rect">
                            <a:avLst/>
                          </a:prstGeom>
                          <a:noFill/>
                          <a:ln w="9525">
                            <a:noFill/>
                            <a:miter lim="800000"/>
                            <a:headEnd/>
                            <a:tailEnd/>
                          </a:ln>
                        </wps:spPr>
                        <wps:txbx>
                          <w:txbxContent>
                            <w:p w14:paraId="1C240DD5" w14:textId="77777777" w:rsidR="00173FA4" w:rsidRPr="003928BB" w:rsidRDefault="00173FA4" w:rsidP="00173FA4">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3928BB">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wps:txbx>
                        <wps:bodyPr rot="0" vert="horz" wrap="square" lIns="91440" tIns="45720" rIns="91440" bIns="45720" anchor="t" anchorCtr="0">
                          <a:noAutofit/>
                        </wps:bodyPr>
                      </wps:wsp>
                      <wps:wsp>
                        <wps:cNvPr id="678"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871E29" w14:textId="77777777" w:rsidR="00173FA4" w:rsidRPr="00777B40" w:rsidRDefault="00173FA4" w:rsidP="00173FA4">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679" name="Text Box 2"/>
                        <wps:cNvSpPr txBox="1">
                          <a:spLocks noChangeArrowheads="1"/>
                        </wps:cNvSpPr>
                        <wps:spPr bwMode="auto">
                          <a:xfrm>
                            <a:off x="3828555" y="2367890"/>
                            <a:ext cx="2795905" cy="1365250"/>
                          </a:xfrm>
                          <a:prstGeom prst="rect">
                            <a:avLst/>
                          </a:prstGeom>
                          <a:noFill/>
                          <a:ln w="9525">
                            <a:noFill/>
                            <a:miter lim="800000"/>
                            <a:headEnd/>
                            <a:tailEnd/>
                          </a:ln>
                        </wps:spPr>
                        <wps:txbx>
                          <w:txbxContent>
                            <w:p w14:paraId="393FBD2A" w14:textId="77777777" w:rsidR="00173FA4" w:rsidRPr="003928BB" w:rsidRDefault="00173FA4" w:rsidP="00173FA4">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928BB">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wps:txbx>
                        <wps:bodyPr rot="0" spcFirstLastPara="1" vert="horz" wrap="square" lIns="91440" tIns="45720" rIns="91440" bIns="45720" numCol="1" anchor="t" anchorCtr="0">
                          <a:noAutofit/>
                        </wps:bodyPr>
                      </wps:wsp>
                      <wps:wsp>
                        <wps:cNvPr id="680" name="Rectangle: Rounded Corners 680"/>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Rectangle: Rounded Corners 681"/>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Rectangle: Rounded Corners 682"/>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Rectangle: Rounded Corners 683"/>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Rectangle: Rounded Corners 684"/>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Rectangle: Rounded Corners 685"/>
                        <wps:cNvSpPr/>
                        <wps:spPr>
                          <a:xfrm>
                            <a:off x="6892636" y="708066"/>
                            <a:ext cx="1571625" cy="611060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Rectangle: Rounded Corners 686"/>
                        <wps:cNvSpPr/>
                        <wps:spPr>
                          <a:xfrm>
                            <a:off x="8555182" y="5265717"/>
                            <a:ext cx="1547495" cy="15474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Rectangle: Rounded Corners 687"/>
                        <wps:cNvSpPr/>
                        <wps:spPr>
                          <a:xfrm>
                            <a:off x="147452" y="693717"/>
                            <a:ext cx="239204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Rectangle: Rounded Corners 688"/>
                        <wps:cNvSpPr/>
                        <wps:spPr>
                          <a:xfrm>
                            <a:off x="5158839" y="693717"/>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 name="Rectangle: Rounded Corners 689"/>
                        <wps:cNvSpPr/>
                        <wps:spPr>
                          <a:xfrm>
                            <a:off x="2665021" y="693717"/>
                            <a:ext cx="239204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0" name="Rectangle: Rounded Corners 690"/>
                        <wps:cNvSpPr/>
                        <wps:spPr>
                          <a:xfrm>
                            <a:off x="8554764" y="693412"/>
                            <a:ext cx="1547495" cy="4460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1" name="Text Box 2"/>
                        <wps:cNvSpPr txBox="1">
                          <a:spLocks noChangeArrowheads="1"/>
                        </wps:cNvSpPr>
                        <wps:spPr bwMode="auto">
                          <a:xfrm>
                            <a:off x="147197" y="753415"/>
                            <a:ext cx="2392045" cy="1558644"/>
                          </a:xfrm>
                          <a:prstGeom prst="rect">
                            <a:avLst/>
                          </a:prstGeom>
                          <a:noFill/>
                          <a:ln w="9525">
                            <a:noFill/>
                            <a:miter lim="800000"/>
                            <a:headEnd/>
                            <a:tailEnd/>
                          </a:ln>
                        </wps:spPr>
                        <wps:txbx>
                          <w:txbxContent>
                            <w:p w14:paraId="4C53EF8C" w14:textId="77777777" w:rsidR="00173FA4" w:rsidRPr="002107AC" w:rsidRDefault="00173FA4" w:rsidP="00173FA4">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opportunities for children to move throughout the day: indoors and outside, alone or with others, with and without apparatus.</w:t>
                              </w:r>
                            </w:p>
                          </w:txbxContent>
                        </wps:txbx>
                        <wps:bodyPr rot="0" spcFirstLastPara="1" vert="horz" wrap="square" lIns="91440" tIns="45720" rIns="91440" bIns="45720" numCol="1" anchor="t" anchorCtr="0">
                          <a:noAutofit/>
                        </wps:bodyPr>
                      </wps:wsp>
                      <wps:wsp>
                        <wps:cNvPr id="692" name="Text Box 2"/>
                        <wps:cNvSpPr txBox="1">
                          <a:spLocks noChangeArrowheads="1"/>
                        </wps:cNvSpPr>
                        <wps:spPr bwMode="auto">
                          <a:xfrm>
                            <a:off x="8543059" y="5354645"/>
                            <a:ext cx="1579245" cy="1426756"/>
                          </a:xfrm>
                          <a:prstGeom prst="rect">
                            <a:avLst/>
                          </a:prstGeom>
                          <a:noFill/>
                          <a:ln w="9525">
                            <a:noFill/>
                            <a:miter lim="800000"/>
                            <a:headEnd/>
                            <a:tailEnd/>
                          </a:ln>
                        </wps:spPr>
                        <wps:txbx>
                          <w:txbxContent>
                            <w:p w14:paraId="33F27C4D" w14:textId="77777777" w:rsidR="00173FA4" w:rsidRPr="002107AC" w:rsidRDefault="00173FA4" w:rsidP="00173FA4">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surfaces and materials for babies to explore, stimulating touch and all the senses.</w:t>
                              </w:r>
                            </w:p>
                          </w:txbxContent>
                        </wps:txbx>
                        <wps:bodyPr rot="0" spcFirstLastPara="1" vert="horz" wrap="square" lIns="91440" tIns="45720" rIns="91440" bIns="45720" numCol="1" anchor="t" anchorCtr="0">
                          <a:noAutofit/>
                        </wps:bodyPr>
                      </wps:wsp>
                      <wps:wsp>
                        <wps:cNvPr id="693" name="Text Box 2"/>
                        <wps:cNvSpPr txBox="1">
                          <a:spLocks noChangeArrowheads="1"/>
                        </wps:cNvSpPr>
                        <wps:spPr bwMode="auto">
                          <a:xfrm>
                            <a:off x="2641023" y="737156"/>
                            <a:ext cx="2410460" cy="1599564"/>
                          </a:xfrm>
                          <a:prstGeom prst="rect">
                            <a:avLst/>
                          </a:prstGeom>
                          <a:noFill/>
                          <a:ln w="9525">
                            <a:noFill/>
                            <a:miter lim="800000"/>
                            <a:headEnd/>
                            <a:tailEnd/>
                          </a:ln>
                        </wps:spPr>
                        <wps:txbx>
                          <w:txbxContent>
                            <w:p w14:paraId="63F15882" w14:textId="77777777" w:rsidR="00173FA4" w:rsidRPr="002107AC" w:rsidRDefault="00173FA4" w:rsidP="00173FA4">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w:t>
                              </w:r>
                              <w:proofErr w:type="spellStart"/>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everyday</w:t>
                              </w:r>
                              <w:proofErr w:type="spellEnd"/>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open-ended materials to support overall co-ordination. Suggestions: sponges and cloths to hold, squash and throw, or wet and squeeze.</w:t>
                              </w:r>
                            </w:p>
                          </w:txbxContent>
                        </wps:txbx>
                        <wps:bodyPr rot="0" spcFirstLastPara="1" vert="horz" wrap="square" lIns="91440" tIns="45720" rIns="91440" bIns="45720" numCol="1" anchor="t" anchorCtr="0">
                          <a:noAutofit/>
                        </wps:bodyPr>
                      </wps:wsp>
                      <wps:wsp>
                        <wps:cNvPr id="694" name="Text Box 2"/>
                        <wps:cNvSpPr txBox="1">
                          <a:spLocks noChangeArrowheads="1"/>
                        </wps:cNvSpPr>
                        <wps:spPr bwMode="auto">
                          <a:xfrm>
                            <a:off x="5158591" y="5346692"/>
                            <a:ext cx="1671278" cy="1479464"/>
                          </a:xfrm>
                          <a:prstGeom prst="rect">
                            <a:avLst/>
                          </a:prstGeom>
                          <a:noFill/>
                          <a:ln w="9525">
                            <a:noFill/>
                            <a:miter lim="800000"/>
                            <a:headEnd/>
                            <a:tailEnd/>
                          </a:ln>
                        </wps:spPr>
                        <wps:txbx>
                          <w:txbxContent>
                            <w:p w14:paraId="15DE9D6E" w14:textId="77777777" w:rsidR="00173FA4" w:rsidRPr="00350935"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 babies time to move freely during care routines, like </w:t>
                              </w:r>
                              <w:proofErr w:type="gramStart"/>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nappy-changing</w:t>
                              </w:r>
                              <w:proofErr w:type="gramEnd"/>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1" vert="horz" wrap="square" lIns="91440" tIns="45720" rIns="91440" bIns="45720" numCol="1" anchor="t" anchorCtr="0">
                          <a:noAutofit/>
                        </wps:bodyPr>
                      </wps:wsp>
                      <wps:wsp>
                        <wps:cNvPr id="695" name="Text Box 2"/>
                        <wps:cNvSpPr txBox="1">
                          <a:spLocks noChangeArrowheads="1"/>
                        </wps:cNvSpPr>
                        <wps:spPr bwMode="auto">
                          <a:xfrm>
                            <a:off x="8554516" y="788459"/>
                            <a:ext cx="1543050" cy="4286434"/>
                          </a:xfrm>
                          <a:prstGeom prst="rect">
                            <a:avLst/>
                          </a:prstGeom>
                          <a:noFill/>
                          <a:ln w="9525">
                            <a:noFill/>
                            <a:miter lim="800000"/>
                            <a:headEnd/>
                            <a:tailEnd/>
                          </a:ln>
                        </wps:spPr>
                        <wps:txbx>
                          <w:txbxContent>
                            <w:p w14:paraId="74131EF5" w14:textId="77777777" w:rsidR="00173FA4" w:rsidRPr="002107AC" w:rsidRDefault="00173FA4" w:rsidP="00173FA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lots of different things for young children to grasp, hold and explore, like clay, finger paint, spoons, brushes, shells.</w:t>
                              </w:r>
                            </w:p>
                          </w:txbxContent>
                        </wps:txbx>
                        <wps:bodyPr rot="0" spcFirstLastPara="1" vert="horz" wrap="square" lIns="91440" tIns="45720" rIns="91440" bIns="45720" numCol="1" anchor="t" anchorCtr="0">
                          <a:noAutofit/>
                        </wps:bodyPr>
                      </wps:wsp>
                      <wps:wsp>
                        <wps:cNvPr id="696" name="Text Box 2"/>
                        <wps:cNvSpPr txBox="1">
                          <a:spLocks noChangeArrowheads="1"/>
                        </wps:cNvSpPr>
                        <wps:spPr bwMode="auto">
                          <a:xfrm>
                            <a:off x="3733552" y="3745676"/>
                            <a:ext cx="3063240" cy="1380332"/>
                          </a:xfrm>
                          <a:prstGeom prst="rect">
                            <a:avLst/>
                          </a:prstGeom>
                          <a:noFill/>
                          <a:ln w="9525">
                            <a:noFill/>
                            <a:miter lim="800000"/>
                            <a:headEnd/>
                            <a:tailEnd/>
                          </a:ln>
                        </wps:spPr>
                        <wps:txbx>
                          <w:txbxContent>
                            <w:p w14:paraId="7EBED446" w14:textId="77777777" w:rsidR="00173FA4" w:rsidRPr="00350935" w:rsidRDefault="00173FA4" w:rsidP="00173FA4">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meal and snack times, encourage children to try a range of foods as they become more independent eaters. Encourage children to help with carrying,</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pouring drinks, </w:t>
                              </w:r>
                              <w:proofErr w:type="gramStart"/>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cleaning</w:t>
                              </w:r>
                              <w:proofErr w:type="gramEnd"/>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sorting.</w:t>
                              </w:r>
                            </w:p>
                          </w:txbxContent>
                        </wps:txbx>
                        <wps:bodyPr rot="0" spcFirstLastPara="1" vert="horz" wrap="square" lIns="91440" tIns="45720" rIns="91440" bIns="45720" numCol="1" anchor="t" anchorCtr="0">
                          <a:noAutofit/>
                        </wps:bodyPr>
                      </wps:wsp>
                      <wps:wsp>
                        <wps:cNvPr id="697" name="Text Box 2"/>
                        <wps:cNvSpPr txBox="1">
                          <a:spLocks noChangeArrowheads="1"/>
                        </wps:cNvSpPr>
                        <wps:spPr bwMode="auto">
                          <a:xfrm>
                            <a:off x="159064" y="2478115"/>
                            <a:ext cx="1795145" cy="4340555"/>
                          </a:xfrm>
                          <a:prstGeom prst="rect">
                            <a:avLst/>
                          </a:prstGeom>
                          <a:noFill/>
                          <a:ln w="9525">
                            <a:noFill/>
                            <a:miter lim="800000"/>
                            <a:headEnd/>
                            <a:tailEnd/>
                          </a:ln>
                        </wps:spPr>
                        <wps:txbx>
                          <w:txbxContent>
                            <w:p w14:paraId="01D612B4" w14:textId="77777777" w:rsidR="00173FA4" w:rsidRPr="00350935" w:rsidRDefault="00173FA4" w:rsidP="00173FA4">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young children learn what physical risks they are confident and able to take. Encourage children to climb unaided and to stop if they do not feel safe. If you lift them onto the apparatus and hold them so they balance, they will not develop a sense of what they can do safely.</w:t>
                              </w:r>
                            </w:p>
                          </w:txbxContent>
                        </wps:txbx>
                        <wps:bodyPr rot="0" spcFirstLastPara="1" vert="horz" wrap="square" lIns="91440" tIns="45720" rIns="91440" bIns="45720" numCol="1" anchor="t" anchorCtr="0">
                          <a:noAutofit/>
                        </wps:bodyPr>
                      </wps:wsp>
                      <wps:wsp>
                        <wps:cNvPr id="698" name="Text Box 2"/>
                        <wps:cNvSpPr txBox="1">
                          <a:spLocks noChangeArrowheads="1"/>
                        </wps:cNvSpPr>
                        <wps:spPr bwMode="auto">
                          <a:xfrm>
                            <a:off x="2059132" y="2541737"/>
                            <a:ext cx="1571625" cy="2533232"/>
                          </a:xfrm>
                          <a:prstGeom prst="rect">
                            <a:avLst/>
                          </a:prstGeom>
                          <a:noFill/>
                          <a:ln w="9525">
                            <a:noFill/>
                            <a:miter lim="800000"/>
                            <a:headEnd/>
                            <a:tailEnd/>
                          </a:ln>
                        </wps:spPr>
                        <wps:txbx>
                          <w:txbxContent>
                            <w:p w14:paraId="45D13C15" w14:textId="77777777" w:rsidR="00173FA4" w:rsidRPr="00350935"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good eating habits and behaviours, such as not snatching, </w:t>
                              </w:r>
                              <w:proofErr w:type="gramStart"/>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sharing</w:t>
                              </w:r>
                              <w:proofErr w:type="gramEnd"/>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waiting for a second helping.</w:t>
                              </w:r>
                            </w:p>
                          </w:txbxContent>
                        </wps:txbx>
                        <wps:bodyPr rot="0" spcFirstLastPara="1" vert="horz" wrap="square" lIns="91440" tIns="45720" rIns="91440" bIns="45720" numCol="1" anchor="t" anchorCtr="0">
                          <a:noAutofit/>
                        </wps:bodyPr>
                      </wps:wsp>
                      <wps:wsp>
                        <wps:cNvPr id="699" name="Text Box 2"/>
                        <wps:cNvSpPr txBox="1">
                          <a:spLocks noChangeArrowheads="1"/>
                        </wps:cNvSpPr>
                        <wps:spPr bwMode="auto">
                          <a:xfrm>
                            <a:off x="2088228" y="5337289"/>
                            <a:ext cx="2950657" cy="1560906"/>
                          </a:xfrm>
                          <a:prstGeom prst="rect">
                            <a:avLst/>
                          </a:prstGeom>
                          <a:noFill/>
                          <a:ln w="9525">
                            <a:noFill/>
                            <a:miter lim="800000"/>
                            <a:headEnd/>
                            <a:tailEnd/>
                          </a:ln>
                        </wps:spPr>
                        <wps:txbx>
                          <w:txbxContent>
                            <w:p w14:paraId="5E8D0E0E" w14:textId="77777777" w:rsidR="00173FA4" w:rsidRPr="00350935" w:rsidRDefault="00173FA4" w:rsidP="00173FA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different types of paper for children to tear, make marks on and print on.</w:t>
                              </w:r>
                            </w:p>
                          </w:txbxContent>
                        </wps:txbx>
                        <wps:bodyPr rot="0" spcFirstLastPara="1" vert="horz" wrap="square" lIns="91440" tIns="45720" rIns="91440" bIns="45720" numCol="1" anchor="t" anchorCtr="0">
                          <a:noAutofit/>
                        </wps:bodyPr>
                      </wps:wsp>
                      <wps:wsp>
                        <wps:cNvPr id="700" name="Text Box 2"/>
                        <wps:cNvSpPr txBox="1">
                          <a:spLocks noChangeArrowheads="1"/>
                        </wps:cNvSpPr>
                        <wps:spPr bwMode="auto">
                          <a:xfrm>
                            <a:off x="5158591" y="697392"/>
                            <a:ext cx="1638201" cy="1599565"/>
                          </a:xfrm>
                          <a:prstGeom prst="rect">
                            <a:avLst/>
                          </a:prstGeom>
                          <a:noFill/>
                          <a:ln w="9525">
                            <a:noFill/>
                            <a:miter lim="800000"/>
                            <a:headEnd/>
                            <a:tailEnd/>
                          </a:ln>
                        </wps:spPr>
                        <wps:txbx>
                          <w:txbxContent>
                            <w:p w14:paraId="7A3E56A7" w14:textId="77777777" w:rsidR="00173FA4" w:rsidRPr="002107AC"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cherish and applaud the physical achievements of babies and toddlers.</w:t>
                              </w:r>
                            </w:p>
                          </w:txbxContent>
                        </wps:txbx>
                        <wps:bodyPr rot="0" spcFirstLastPara="1" vert="horz" wrap="square" lIns="91440" tIns="45720" rIns="91440" bIns="45720" numCol="1" anchor="t" anchorCtr="0">
                          <a:noAutofit/>
                        </wps:bodyPr>
                      </wps:wsp>
                      <wps:wsp>
                        <wps:cNvPr id="701" name="Text Box 701"/>
                        <wps:cNvSpPr txBox="1">
                          <a:spLocks noChangeArrowheads="1"/>
                        </wps:cNvSpPr>
                        <wps:spPr bwMode="auto">
                          <a:xfrm>
                            <a:off x="4700" y="6856763"/>
                            <a:ext cx="10219690" cy="229235"/>
                          </a:xfrm>
                          <a:prstGeom prst="rect">
                            <a:avLst/>
                          </a:prstGeom>
                          <a:noFill/>
                          <a:ln w="9525">
                            <a:noFill/>
                            <a:miter lim="800000"/>
                            <a:headEnd/>
                            <a:tailEnd/>
                          </a:ln>
                        </wps:spPr>
                        <wps:txbx>
                          <w:txbxContent>
                            <w:p w14:paraId="47C7CB62" w14:textId="77777777" w:rsidR="00173FA4" w:rsidRPr="00AC7133" w:rsidRDefault="00173FA4" w:rsidP="00173FA4">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6D2387B" w14:textId="77777777" w:rsidR="00173FA4" w:rsidRPr="00AC7133" w:rsidRDefault="00173FA4" w:rsidP="00173FA4">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02" name="Text Box 2"/>
                        <wps:cNvSpPr txBox="1">
                          <a:spLocks noChangeArrowheads="1"/>
                        </wps:cNvSpPr>
                        <wps:spPr bwMode="auto">
                          <a:xfrm>
                            <a:off x="6892636" y="879608"/>
                            <a:ext cx="1571624" cy="5954500"/>
                          </a:xfrm>
                          <a:prstGeom prst="rect">
                            <a:avLst/>
                          </a:prstGeom>
                          <a:noFill/>
                          <a:ln w="9525">
                            <a:noFill/>
                            <a:miter lim="800000"/>
                            <a:headEnd/>
                            <a:tailEnd/>
                          </a:ln>
                        </wps:spPr>
                        <wps:txbx>
                          <w:txbxContent>
                            <w:p w14:paraId="4123BFE3" w14:textId="77777777" w:rsidR="00173FA4" w:rsidRPr="002107AC" w:rsidRDefault="00173FA4" w:rsidP="00173FA4">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young children’s personal decision-making by offering real choices – water or milk, for example. They can comment on how to eat healthily, listen to children’s </w:t>
                              </w:r>
                              <w:proofErr w:type="gramStart"/>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responses</w:t>
                              </w:r>
                              <w:proofErr w:type="gramEnd"/>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develop conversations about this.</w:t>
                              </w:r>
                            </w:p>
                          </w:txbxContent>
                        </wps:txbx>
                        <wps:bodyPr rot="0" spcFirstLastPara="1" vert="horz" wrap="square" lIns="91440" tIns="45720" rIns="91440" bIns="45720" numCol="1" anchor="t" anchorCtr="0">
                          <a:noAutofit/>
                        </wps:bodyPr>
                      </wps:wsp>
                      <wps:wsp>
                        <wps:cNvPr id="703" name="Text Box 2"/>
                        <wps:cNvSpPr txBox="1">
                          <a:spLocks noChangeArrowheads="1"/>
                        </wps:cNvSpPr>
                        <wps:spPr bwMode="auto">
                          <a:xfrm rot="277531">
                            <a:off x="6167994" y="2819152"/>
                            <a:ext cx="642620" cy="1025525"/>
                          </a:xfrm>
                          <a:prstGeom prst="rect">
                            <a:avLst/>
                          </a:prstGeom>
                          <a:noFill/>
                          <a:ln w="9525">
                            <a:noFill/>
                            <a:miter lim="800000"/>
                            <a:headEnd/>
                            <a:tailEnd/>
                          </a:ln>
                        </wps:spPr>
                        <wps:txbx>
                          <w:txbxContent>
                            <w:p w14:paraId="77F3B85A" w14:textId="77777777" w:rsidR="00173FA4" w:rsidRPr="003928BB" w:rsidRDefault="00173FA4" w:rsidP="00173FA4">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3928BB">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02FCED" id="Group 675" o:spid="_x0000_s1110" style="position:absolute;margin-left:4.8pt;margin-top:4.8pt;width:805.05pt;height:557.85pt;z-index:251824128;mso-width-relative:margin;mso-height-relative:margin" coordsize="102243,7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">
                <v:roundrect id="Rectangle: Rounded Corners 676" o:spid="_x0000_s1111"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" fillcolor="white [3212]" strokecolor="black [3213]" strokeweight="3pt">
                  <v:stroke joinstyle="miter"/>
                </v:roundrect>
                <v:shape id="_x0000_s1112" type="#_x0000_t202" style="position:absolute;left:2422;top:522;width:21456;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14:paraId="1C240DD5" w14:textId="77777777" w:rsidR="00173FA4" w:rsidRPr="003928BB" w:rsidRDefault="00173FA4" w:rsidP="00173FA4">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pPr>
                        <w:r w:rsidRPr="003928BB">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rgbClr w14:val="000000"/>
                              </w14:solidFill>
                              <w14:prstDash w14:val="solid"/>
                              <w14:round/>
                            </w14:textOutline>
                          </w:rPr>
                          <w:t>Birth to three</w:t>
                        </w:r>
                      </w:p>
                    </w:txbxContent>
                  </v:textbox>
                </v:shape>
                <v:shape id="_x0000_s1113"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14:paraId="05871E29" w14:textId="77777777" w:rsidR="00173FA4" w:rsidRPr="00777B40" w:rsidRDefault="00173FA4" w:rsidP="00173FA4">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shape id="_x0000_s1114" type="#_x0000_t202" style="position:absolute;left:38285;top:23678;width:27959;height:1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393FBD2A" w14:textId="77777777" w:rsidR="00173FA4" w:rsidRPr="003928BB" w:rsidRDefault="00173FA4" w:rsidP="00173FA4">
                        <w:pPr>
                          <w:jc w:val="center"/>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3928BB">
                          <w:rPr>
                            <w:rFonts w:ascii="Boogaloo" w:hAnsi="Boogaloo"/>
                            <w:color w:val="FFFFFF" w:themeColor="background1"/>
                            <w:sz w:val="72"/>
                            <w:szCs w:val="7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Physical Development</w:t>
                        </w:r>
                      </w:p>
                    </w:txbxContent>
                  </v:textbox>
                </v:shape>
                <v:roundrect id="Rectangle: Rounded Corners 680" o:spid="_x0000_s1115"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681" o:spid="_x0000_s1116"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2" o:spid="_x0000_s1117"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3" o:spid="_x0000_s1118"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4" o:spid="_x0000_s1119"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5" o:spid="_x0000_s1120" style="position:absolute;left:68926;top:7080;width:15716;height:61106;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6" o:spid="_x0000_s1121" style="position:absolute;left:85551;top:52657;width:15475;height:1547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7" o:spid="_x0000_s1122" style="position:absolute;left:1474;top:6937;width:23920;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88" o:spid="_x0000_s1123" style="position:absolute;left:51588;top:6937;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689" o:spid="_x0000_s1124" style="position:absolute;left:26650;top:6937;width:23920;height:1595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690" o:spid="_x0000_s1125" style="position:absolute;left:85547;top:6934;width:15475;height:44602;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" fillcolor="white [3212]" strokecolor="black [3213]" strokeweight="1.5pt">
                  <v:stroke joinstyle="miter"/>
                  <v:shadow on="t" type="perspective" color="black" opacity="26214f" offset="0,0" matrix="66847f,,,66847f"/>
                </v:roundrect>
                <v:shape id="_x0000_s1126" type="#_x0000_t202" style="position:absolute;left:1471;top:7534;width:23921;height:15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4C53EF8C" w14:textId="77777777" w:rsidR="00173FA4" w:rsidRPr="002107AC" w:rsidRDefault="00173FA4" w:rsidP="00173FA4">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wide range of opportunities for children to move throughout the day: indoors and outside, alone or with others, with and without apparatus.</w:t>
                        </w:r>
                      </w:p>
                    </w:txbxContent>
                  </v:textbox>
                </v:shape>
                <v:shape id="_x0000_s1127" type="#_x0000_t202" style="position:absolute;left:85430;top:53546;width:15793;height:1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14:paraId="33F27C4D" w14:textId="77777777" w:rsidR="00173FA4" w:rsidRPr="002107AC" w:rsidRDefault="00173FA4" w:rsidP="00173FA4">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surfaces and materials for babies to explore, stimulating touch and all the senses.</w:t>
                        </w:r>
                      </w:p>
                    </w:txbxContent>
                  </v:textbox>
                </v:shape>
                <v:shape id="_x0000_s1128" type="#_x0000_t202" style="position:absolute;left:26410;top:7371;width:24104;height:1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" filled="f" stroked="f">
                  <v:textbox>
                    <w:txbxContent>
                      <w:p w14:paraId="63F15882" w14:textId="77777777" w:rsidR="00173FA4" w:rsidRPr="002107AC" w:rsidRDefault="00173FA4" w:rsidP="00173FA4">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Use </w:t>
                        </w:r>
                        <w:proofErr w:type="spellStart"/>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everyday</w:t>
                        </w:r>
                        <w:proofErr w:type="spellEnd"/>
                        <w:r w:rsidRPr="002107AC">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open-ended materials to support overall co-ordination. Suggestions: sponges and cloths to hold, squash and throw, or wet and squeeze.</w:t>
                        </w:r>
                      </w:p>
                    </w:txbxContent>
                  </v:textbox>
                </v:shape>
                <v:shape id="_x0000_s1129" type="#_x0000_t202" style="position:absolute;left:51585;top:53466;width:16713;height:1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15DE9D6E" w14:textId="77777777" w:rsidR="00173FA4" w:rsidRPr="00350935"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Give babies time to move freely during care routines, like </w:t>
                        </w:r>
                        <w:proofErr w:type="gramStart"/>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nappy-changing</w:t>
                        </w:r>
                        <w:proofErr w:type="gramEnd"/>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shape id="_x0000_s1130" type="#_x0000_t202" style="position:absolute;left:85545;top:7884;width:15430;height:4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a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WIO1zPxCMjsAgAA//8DAFBLAQItABQABgAIAAAAIQDb4fbL7gAAAIUBAAATAAAAAAAAAAAA&#10;AAAAAAAAAABbQ29udGVudF9UeXBlc10ueG1sUEsBAi0AFAAGAAgAAAAhAFr0LFu/AAAAFQEAAAsA&#10;AAAAAAAAAAAAAAAAHwEAAF9yZWxzLy5yZWxzUEsBAi0AFAAGAAgAAAAhANSH5JrEAAAA3AAAAA8A&#10;AAAAAAAAAAAAAAAABwIAAGRycy9kb3ducmV2LnhtbFBLBQYAAAAAAwADALcAAAD4AgAAAAA=&#10;" filled="f" stroked="f">
                  <v:textbox>
                    <w:txbxContent>
                      <w:p w14:paraId="74131EF5" w14:textId="77777777" w:rsidR="00173FA4" w:rsidRPr="002107AC" w:rsidRDefault="00173FA4" w:rsidP="00173FA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lots of different things for young children to grasp, hold and explore, like clay, finger paint, spoons, brushes, shells.</w:t>
                        </w:r>
                      </w:p>
                    </w:txbxContent>
                  </v:textbox>
                </v:shape>
                <v:shape id="_x0000_s1131" type="#_x0000_t202" style="position:absolute;left:37335;top:37456;width:30632;height:1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" filled="f" stroked="f">
                  <v:textbox>
                    <w:txbxContent>
                      <w:p w14:paraId="7EBED446" w14:textId="77777777" w:rsidR="00173FA4" w:rsidRPr="00350935" w:rsidRDefault="00173FA4" w:rsidP="00173FA4">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meal and snack times, encourage children to try a range of foods as they become more independent eaters. Encourage children to help with carrying,</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pouring drinks, </w:t>
                        </w:r>
                        <w:proofErr w:type="gramStart"/>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cleaning</w:t>
                        </w:r>
                        <w:proofErr w:type="gramEnd"/>
                        <w:r w:rsidRPr="00350935">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sorting.</w:t>
                        </w:r>
                      </w:p>
                    </w:txbxContent>
                  </v:textbox>
                </v:shape>
                <v:shape id="_x0000_s1132" type="#_x0000_t202" style="position:absolute;left:1590;top:24781;width:17952;height:4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" filled="f" stroked="f">
                  <v:textbox>
                    <w:txbxContent>
                      <w:p w14:paraId="01D612B4" w14:textId="77777777" w:rsidR="00173FA4" w:rsidRPr="00350935" w:rsidRDefault="00173FA4" w:rsidP="00173FA4">
                        <w:pPr>
                          <w:jc w:val="center"/>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7"/>
                            <w:szCs w:val="27"/>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Help young children learn what physical risks they are confident and able to take. Encourage children to climb unaided and to stop if they do not feel safe. If you lift them onto the apparatus and hold them so they balance, they will not develop a sense of what they can do safely.</w:t>
                        </w:r>
                      </w:p>
                    </w:txbxContent>
                  </v:textbox>
                </v:shape>
                <v:shape id="_x0000_s1133" type="#_x0000_t202" style="position:absolute;left:20591;top:25417;width:15716;height:2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" filled="f" stroked="f">
                  <v:textbox>
                    <w:txbxContent>
                      <w:p w14:paraId="45D13C15" w14:textId="77777777" w:rsidR="00173FA4" w:rsidRPr="00350935"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good eating habits and behaviours, such as not snatching, </w:t>
                        </w:r>
                        <w:proofErr w:type="gramStart"/>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sharing</w:t>
                        </w:r>
                        <w:proofErr w:type="gramEnd"/>
                        <w:r w:rsidRPr="00350935">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waiting for a second helping.</w:t>
                        </w:r>
                      </w:p>
                    </w:txbxContent>
                  </v:textbox>
                </v:shape>
                <v:shape id="_x0000_s1134" type="#_x0000_t202" style="position:absolute;left:20882;top:53372;width:29506;height:1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" filled="f" stroked="f">
                  <v:textbox>
                    <w:txbxContent>
                      <w:p w14:paraId="5E8D0E0E" w14:textId="77777777" w:rsidR="00173FA4" w:rsidRPr="00350935" w:rsidRDefault="00173FA4" w:rsidP="00173FA4">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0935">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different types of paper for children to tear, make marks on and print on.</w:t>
                        </w:r>
                      </w:p>
                    </w:txbxContent>
                  </v:textbox>
                </v:shape>
                <v:shape id="_x0000_s1135" type="#_x0000_t202" style="position:absolute;left:51585;top:6973;width:16382;height:1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" filled="f" stroked="f">
                  <v:textbox>
                    <w:txbxContent>
                      <w:p w14:paraId="7A3E56A7" w14:textId="77777777" w:rsidR="00173FA4" w:rsidRPr="002107AC" w:rsidRDefault="00173FA4" w:rsidP="00173FA4">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Notice, cherish and applaud the physical achievements of babies and toddlers.</w:t>
                        </w:r>
                      </w:p>
                    </w:txbxContent>
                  </v:textbox>
                </v:shape>
                <v:shape id="Text Box 701" o:spid="_x0000_s1136"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" filled="f" stroked="f">
                  <v:textbox>
                    <w:txbxContent>
                      <w:p w14:paraId="47C7CB62" w14:textId="77777777" w:rsidR="00173FA4" w:rsidRPr="00AC7133" w:rsidRDefault="00173FA4" w:rsidP="00173FA4">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6D2387B" w14:textId="77777777" w:rsidR="00173FA4" w:rsidRPr="00AC7133" w:rsidRDefault="00173FA4" w:rsidP="00173FA4">
                        <w:pPr>
                          <w:jc w:val="center"/>
                          <w:rPr>
                            <w:rFonts w:ascii="Convergence" w:hAnsi="Convergence"/>
                            <w:sz w:val="24"/>
                            <w:szCs w:val="24"/>
                            <w14:textOutline w14:w="3175" w14:cap="rnd" w14:cmpd="sng" w14:algn="ctr">
                              <w14:noFill/>
                              <w14:prstDash w14:val="solid"/>
                              <w14:bevel/>
                            </w14:textOutline>
                          </w:rPr>
                        </w:pPr>
                      </w:p>
                    </w:txbxContent>
                  </v:textbox>
                </v:shape>
                <v:shape id="_x0000_s1137" type="#_x0000_t202" style="position:absolute;left:68926;top:8796;width:15716;height:59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" filled="f" stroked="f">
                  <v:textbox>
                    <w:txbxContent>
                      <w:p w14:paraId="4123BFE3" w14:textId="77777777" w:rsidR="00173FA4" w:rsidRPr="002107AC" w:rsidRDefault="00173FA4" w:rsidP="00173FA4">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Encourage young children’s personal decision-making by offering real choices – water or milk, for example. They can comment on how to eat healthily, listen to children’s </w:t>
                        </w:r>
                        <w:proofErr w:type="gramStart"/>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responses</w:t>
                        </w:r>
                        <w:proofErr w:type="gramEnd"/>
                        <w:r w:rsidRPr="002107AC">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develop conversations about this.</w:t>
                        </w:r>
                      </w:p>
                    </w:txbxContent>
                  </v:textbox>
                </v:shape>
                <v:shape id="_x0000_s1138" type="#_x0000_t202" style="position:absolute;left:61679;top:28191;width:6427;height:10255;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" filled="f" stroked="f">
                  <v:textbox>
                    <w:txbxContent>
                      <w:p w14:paraId="77F3B85A" w14:textId="77777777" w:rsidR="00173FA4" w:rsidRPr="003928BB" w:rsidRDefault="00173FA4" w:rsidP="00173FA4">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pPr>
                        <w:r w:rsidRPr="003928BB">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000000"/>
                              </w14:solidFill>
                              <w14:prstDash w14:val="solid"/>
                              <w14:round/>
                            </w14:textOutline>
                          </w:rPr>
                          <w:t>2</w:t>
                        </w:r>
                      </w:p>
                    </w:txbxContent>
                  </v:textbox>
                </v:shape>
              </v:group>
            </w:pict>
          </mc:Fallback>
        </mc:AlternateContent>
      </w:r>
    </w:p>
    <w:sectPr w:rsidR="00FF459E"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39A8A" w14:textId="77777777" w:rsidR="00FE7B3C" w:rsidRDefault="00FE7B3C" w:rsidP="00EB5BDC">
      <w:pPr>
        <w:spacing w:after="0" w:line="240" w:lineRule="auto"/>
      </w:pPr>
      <w:r>
        <w:separator/>
      </w:r>
    </w:p>
  </w:endnote>
  <w:endnote w:type="continuationSeparator" w:id="0">
    <w:p w14:paraId="1E18C125" w14:textId="77777777" w:rsidR="00FE7B3C" w:rsidRDefault="00FE7B3C"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EB2228C-603E-46B3-8AA2-04C053686F3D}"/>
    <w:embedBold r:id="rId2" w:fontKey="{B3CA6755-3692-4378-B528-8B6246F7F496}"/>
    <w:embedItalic r:id="rId3" w:fontKey="{BB293E66-AF6A-4F5B-8356-3A14D234B909}"/>
  </w:font>
  <w:font w:name="Segoe UI">
    <w:panose1 w:val="020B0502040204020203"/>
    <w:charset w:val="00"/>
    <w:family w:val="swiss"/>
    <w:pitch w:val="variable"/>
    <w:sig w:usb0="E4002EFF" w:usb1="C000E47F" w:usb2="00000009" w:usb3="00000000" w:csb0="000001FF" w:csb1="00000000"/>
    <w:embedRegular r:id="rId4" w:fontKey="{BCF4756C-6FEB-465A-9C7D-CC3B0E63CBDC}"/>
  </w:font>
  <w:font w:name="Ranchers">
    <w:panose1 w:val="020B0903030202050004"/>
    <w:charset w:val="00"/>
    <w:family w:val="swiss"/>
    <w:pitch w:val="variable"/>
    <w:sig w:usb0="A00000BF" w:usb1="5000005B" w:usb2="00000000" w:usb3="00000000" w:csb0="00000093" w:csb1="00000000"/>
    <w:embedRegular r:id="rId5" w:fontKey="{62E5F22A-B2DB-4D37-AF21-CFE219855BF4}"/>
  </w:font>
  <w:font w:name="Convergence">
    <w:panose1 w:val="020B0600030204020004"/>
    <w:charset w:val="00"/>
    <w:family w:val="swiss"/>
    <w:pitch w:val="variable"/>
    <w:sig w:usb0="A000006F" w:usb1="40000002" w:usb2="00000000" w:usb3="00000000" w:csb0="00000111" w:csb1="00000000"/>
    <w:embedRegular r:id="rId6" w:fontKey="{13F555EC-A174-4E49-8A33-4B145401DD65}"/>
    <w:embedBold r:id="rId7" w:fontKey="{A09CC293-DD7D-45BC-B6A6-E9351A1538D2}"/>
    <w:embedItalic r:id="rId8" w:fontKey="{97F0844A-5417-4D70-A230-F2F79FB74E38}"/>
  </w:font>
  <w:font w:name="Boogaloo">
    <w:panose1 w:val="03060902030202020203"/>
    <w:charset w:val="00"/>
    <w:family w:val="script"/>
    <w:pitch w:val="variable"/>
    <w:sig w:usb0="00000023" w:usb1="00000000" w:usb2="00000000" w:usb3="00000000" w:csb0="00000001" w:csb1="00000000"/>
    <w:embedRegular r:id="rId9" w:fontKey="{34AE784E-841E-498F-883C-93812DD898F0}"/>
  </w:font>
  <w:font w:name="Atma SemiBold">
    <w:panose1 w:val="00000000000000000000"/>
    <w:charset w:val="00"/>
    <w:family w:val="auto"/>
    <w:pitch w:val="variable"/>
    <w:sig w:usb0="00010007" w:usb1="00000000" w:usb2="00000000" w:usb3="00000000" w:csb0="00000093" w:csb1="00000000"/>
    <w:embedRegular r:id="rId10" w:fontKey="{CFF17A26-1D38-4FB4-9E3D-85D4C45D2BA4}"/>
  </w:font>
  <w:font w:name="Faster One">
    <w:panose1 w:val="02000505050000090004"/>
    <w:charset w:val="00"/>
    <w:family w:val="auto"/>
    <w:pitch w:val="variable"/>
    <w:sig w:usb0="800000AF" w:usb1="5000204A" w:usb2="00000000" w:usb3="00000000" w:csb0="00000001" w:csb1="00000000"/>
    <w:embedBold r:id="rId11" w:fontKey="{0E66A23F-DBD1-4AC5-9AC2-735770D9254D}"/>
  </w:font>
  <w:font w:name="Calibri Light">
    <w:panose1 w:val="020F0302020204030204"/>
    <w:charset w:val="00"/>
    <w:family w:val="swiss"/>
    <w:pitch w:val="variable"/>
    <w:sig w:usb0="E4002EFF" w:usb1="C000247B" w:usb2="00000009" w:usb3="00000000" w:csb0="000001FF" w:csb1="00000000"/>
    <w:embedRegular r:id="rId12" w:fontKey="{E371B896-9406-45D7-9524-243F1A9CFB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7D98C" w14:textId="77777777" w:rsidR="00FE7B3C" w:rsidRDefault="00FE7B3C" w:rsidP="00EB5BDC">
      <w:pPr>
        <w:spacing w:after="0" w:line="240" w:lineRule="auto"/>
      </w:pPr>
      <w:r>
        <w:separator/>
      </w:r>
    </w:p>
  </w:footnote>
  <w:footnote w:type="continuationSeparator" w:id="0">
    <w:p w14:paraId="16BCC475" w14:textId="77777777" w:rsidR="00FE7B3C" w:rsidRDefault="00FE7B3C"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011563">
    <w:abstractNumId w:val="8"/>
  </w:num>
  <w:num w:numId="2" w16cid:durableId="390277762">
    <w:abstractNumId w:val="1"/>
  </w:num>
  <w:num w:numId="3" w16cid:durableId="24866984">
    <w:abstractNumId w:val="0"/>
  </w:num>
  <w:num w:numId="4" w16cid:durableId="78530428">
    <w:abstractNumId w:val="2"/>
  </w:num>
  <w:num w:numId="5" w16cid:durableId="2128546311">
    <w:abstractNumId w:val="4"/>
  </w:num>
  <w:num w:numId="6" w16cid:durableId="2021228404">
    <w:abstractNumId w:val="6"/>
  </w:num>
  <w:num w:numId="7" w16cid:durableId="933322630">
    <w:abstractNumId w:val="7"/>
  </w:num>
  <w:num w:numId="8" w16cid:durableId="770588800">
    <w:abstractNumId w:val="3"/>
  </w:num>
  <w:num w:numId="9" w16cid:durableId="1412655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5615"/>
    <w:rsid w:val="00045818"/>
    <w:rsid w:val="00046026"/>
    <w:rsid w:val="00051465"/>
    <w:rsid w:val="00052C1A"/>
    <w:rsid w:val="00067500"/>
    <w:rsid w:val="00077EEB"/>
    <w:rsid w:val="00091091"/>
    <w:rsid w:val="000B578C"/>
    <w:rsid w:val="000C2D04"/>
    <w:rsid w:val="000D29A8"/>
    <w:rsid w:val="000F59D4"/>
    <w:rsid w:val="001114CA"/>
    <w:rsid w:val="001124F7"/>
    <w:rsid w:val="001148BD"/>
    <w:rsid w:val="0013760E"/>
    <w:rsid w:val="001440FB"/>
    <w:rsid w:val="00160200"/>
    <w:rsid w:val="00173FA4"/>
    <w:rsid w:val="00177385"/>
    <w:rsid w:val="001A53CB"/>
    <w:rsid w:val="001B285F"/>
    <w:rsid w:val="001D4781"/>
    <w:rsid w:val="001E1D66"/>
    <w:rsid w:val="001E37D3"/>
    <w:rsid w:val="001F1831"/>
    <w:rsid w:val="001F723C"/>
    <w:rsid w:val="001F78CA"/>
    <w:rsid w:val="002018A8"/>
    <w:rsid w:val="002107AC"/>
    <w:rsid w:val="00210AA6"/>
    <w:rsid w:val="0021170C"/>
    <w:rsid w:val="0022490A"/>
    <w:rsid w:val="0023300D"/>
    <w:rsid w:val="00261566"/>
    <w:rsid w:val="00276B32"/>
    <w:rsid w:val="00281C28"/>
    <w:rsid w:val="002944F4"/>
    <w:rsid w:val="002A66A9"/>
    <w:rsid w:val="002C6A95"/>
    <w:rsid w:val="002D283F"/>
    <w:rsid w:val="002D716A"/>
    <w:rsid w:val="002E5395"/>
    <w:rsid w:val="002E6477"/>
    <w:rsid w:val="0030616F"/>
    <w:rsid w:val="00307D5A"/>
    <w:rsid w:val="00314FE7"/>
    <w:rsid w:val="00320E61"/>
    <w:rsid w:val="0033090D"/>
    <w:rsid w:val="00331415"/>
    <w:rsid w:val="00350935"/>
    <w:rsid w:val="003649A4"/>
    <w:rsid w:val="00376F5A"/>
    <w:rsid w:val="003820B2"/>
    <w:rsid w:val="003928BB"/>
    <w:rsid w:val="0039449C"/>
    <w:rsid w:val="003B07AA"/>
    <w:rsid w:val="003B3197"/>
    <w:rsid w:val="003D14AB"/>
    <w:rsid w:val="003E4E58"/>
    <w:rsid w:val="003E5762"/>
    <w:rsid w:val="003E5B44"/>
    <w:rsid w:val="003F0AC8"/>
    <w:rsid w:val="003F137E"/>
    <w:rsid w:val="00412C6E"/>
    <w:rsid w:val="00423572"/>
    <w:rsid w:val="004252C6"/>
    <w:rsid w:val="00430897"/>
    <w:rsid w:val="00451364"/>
    <w:rsid w:val="00454492"/>
    <w:rsid w:val="004602A5"/>
    <w:rsid w:val="0046593C"/>
    <w:rsid w:val="00466BE4"/>
    <w:rsid w:val="00471A19"/>
    <w:rsid w:val="004930A4"/>
    <w:rsid w:val="004A0E35"/>
    <w:rsid w:val="004A63E2"/>
    <w:rsid w:val="004B0FFB"/>
    <w:rsid w:val="004B3415"/>
    <w:rsid w:val="004C0FD8"/>
    <w:rsid w:val="004D21F3"/>
    <w:rsid w:val="004D7219"/>
    <w:rsid w:val="004D73BF"/>
    <w:rsid w:val="004E5E27"/>
    <w:rsid w:val="004E6B49"/>
    <w:rsid w:val="004F6103"/>
    <w:rsid w:val="00500F3D"/>
    <w:rsid w:val="0055463D"/>
    <w:rsid w:val="005550DC"/>
    <w:rsid w:val="005608F6"/>
    <w:rsid w:val="005650FE"/>
    <w:rsid w:val="005669DB"/>
    <w:rsid w:val="0056734D"/>
    <w:rsid w:val="005A079C"/>
    <w:rsid w:val="005A1C01"/>
    <w:rsid w:val="005A1C34"/>
    <w:rsid w:val="005A3752"/>
    <w:rsid w:val="005B2A13"/>
    <w:rsid w:val="005B41FE"/>
    <w:rsid w:val="005C4C5E"/>
    <w:rsid w:val="005D538C"/>
    <w:rsid w:val="00603397"/>
    <w:rsid w:val="006048C7"/>
    <w:rsid w:val="00606B07"/>
    <w:rsid w:val="00647BC7"/>
    <w:rsid w:val="00664D3A"/>
    <w:rsid w:val="00671942"/>
    <w:rsid w:val="00674C90"/>
    <w:rsid w:val="00680F18"/>
    <w:rsid w:val="00682694"/>
    <w:rsid w:val="00682C5F"/>
    <w:rsid w:val="00684669"/>
    <w:rsid w:val="006911AF"/>
    <w:rsid w:val="006A04BF"/>
    <w:rsid w:val="006C475D"/>
    <w:rsid w:val="006D45BD"/>
    <w:rsid w:val="006E59AC"/>
    <w:rsid w:val="00704CD9"/>
    <w:rsid w:val="00711EA1"/>
    <w:rsid w:val="007166D8"/>
    <w:rsid w:val="00731CFB"/>
    <w:rsid w:val="007322C3"/>
    <w:rsid w:val="00735D76"/>
    <w:rsid w:val="00736F85"/>
    <w:rsid w:val="00751A1A"/>
    <w:rsid w:val="00777B40"/>
    <w:rsid w:val="00780A4E"/>
    <w:rsid w:val="00784775"/>
    <w:rsid w:val="007A22E7"/>
    <w:rsid w:val="007A3BB4"/>
    <w:rsid w:val="007B627F"/>
    <w:rsid w:val="007C0982"/>
    <w:rsid w:val="007D221E"/>
    <w:rsid w:val="007D2AF9"/>
    <w:rsid w:val="007E142C"/>
    <w:rsid w:val="007E346E"/>
    <w:rsid w:val="00831EBF"/>
    <w:rsid w:val="0083340B"/>
    <w:rsid w:val="00843FB9"/>
    <w:rsid w:val="00866FE6"/>
    <w:rsid w:val="00875D76"/>
    <w:rsid w:val="00880A21"/>
    <w:rsid w:val="00882211"/>
    <w:rsid w:val="008854B1"/>
    <w:rsid w:val="008B0B29"/>
    <w:rsid w:val="008B78E0"/>
    <w:rsid w:val="008C5C41"/>
    <w:rsid w:val="008D5DA0"/>
    <w:rsid w:val="008E76DB"/>
    <w:rsid w:val="008F423C"/>
    <w:rsid w:val="00903530"/>
    <w:rsid w:val="00911F86"/>
    <w:rsid w:val="00920123"/>
    <w:rsid w:val="00931CCE"/>
    <w:rsid w:val="00941EE5"/>
    <w:rsid w:val="00967769"/>
    <w:rsid w:val="0096797C"/>
    <w:rsid w:val="00970324"/>
    <w:rsid w:val="00985E90"/>
    <w:rsid w:val="00990CCB"/>
    <w:rsid w:val="009922A5"/>
    <w:rsid w:val="009A3846"/>
    <w:rsid w:val="009A52C0"/>
    <w:rsid w:val="009B3906"/>
    <w:rsid w:val="009B69FE"/>
    <w:rsid w:val="009D34A9"/>
    <w:rsid w:val="009E01FF"/>
    <w:rsid w:val="00A00FA5"/>
    <w:rsid w:val="00A076DA"/>
    <w:rsid w:val="00A16D27"/>
    <w:rsid w:val="00A35BCE"/>
    <w:rsid w:val="00A614EA"/>
    <w:rsid w:val="00A65330"/>
    <w:rsid w:val="00A848D8"/>
    <w:rsid w:val="00AA1169"/>
    <w:rsid w:val="00AA45CB"/>
    <w:rsid w:val="00AA465A"/>
    <w:rsid w:val="00AB4017"/>
    <w:rsid w:val="00AC0B3C"/>
    <w:rsid w:val="00AC6F5B"/>
    <w:rsid w:val="00AC7133"/>
    <w:rsid w:val="00AD44A4"/>
    <w:rsid w:val="00AD61EA"/>
    <w:rsid w:val="00B04489"/>
    <w:rsid w:val="00B05896"/>
    <w:rsid w:val="00B066AE"/>
    <w:rsid w:val="00B13A10"/>
    <w:rsid w:val="00B34DA8"/>
    <w:rsid w:val="00B457BB"/>
    <w:rsid w:val="00B70809"/>
    <w:rsid w:val="00B95E27"/>
    <w:rsid w:val="00B968E4"/>
    <w:rsid w:val="00BA6633"/>
    <w:rsid w:val="00BE603E"/>
    <w:rsid w:val="00BF20AB"/>
    <w:rsid w:val="00BF5CCD"/>
    <w:rsid w:val="00BF62FC"/>
    <w:rsid w:val="00C043C8"/>
    <w:rsid w:val="00C13D2F"/>
    <w:rsid w:val="00C1546A"/>
    <w:rsid w:val="00C21BE1"/>
    <w:rsid w:val="00C340B2"/>
    <w:rsid w:val="00C35C7B"/>
    <w:rsid w:val="00C436E9"/>
    <w:rsid w:val="00C47DC1"/>
    <w:rsid w:val="00C53594"/>
    <w:rsid w:val="00C64A37"/>
    <w:rsid w:val="00C72FB2"/>
    <w:rsid w:val="00C81912"/>
    <w:rsid w:val="00C908F3"/>
    <w:rsid w:val="00CA2858"/>
    <w:rsid w:val="00CA6907"/>
    <w:rsid w:val="00CA7F97"/>
    <w:rsid w:val="00CC416F"/>
    <w:rsid w:val="00CD6C2C"/>
    <w:rsid w:val="00CE6A9C"/>
    <w:rsid w:val="00D03A8A"/>
    <w:rsid w:val="00D105F3"/>
    <w:rsid w:val="00D15347"/>
    <w:rsid w:val="00D16767"/>
    <w:rsid w:val="00D464F2"/>
    <w:rsid w:val="00D543AB"/>
    <w:rsid w:val="00D601E2"/>
    <w:rsid w:val="00DA1CD6"/>
    <w:rsid w:val="00DA6CDF"/>
    <w:rsid w:val="00DB384F"/>
    <w:rsid w:val="00DB4C19"/>
    <w:rsid w:val="00DB6F1D"/>
    <w:rsid w:val="00DD0B76"/>
    <w:rsid w:val="00DE7E43"/>
    <w:rsid w:val="00E013A3"/>
    <w:rsid w:val="00E02700"/>
    <w:rsid w:val="00E5415A"/>
    <w:rsid w:val="00E65493"/>
    <w:rsid w:val="00E66CCC"/>
    <w:rsid w:val="00E75381"/>
    <w:rsid w:val="00E80BC3"/>
    <w:rsid w:val="00E84AC9"/>
    <w:rsid w:val="00E851C9"/>
    <w:rsid w:val="00E9490E"/>
    <w:rsid w:val="00E94B4E"/>
    <w:rsid w:val="00EB1E18"/>
    <w:rsid w:val="00EB5BDC"/>
    <w:rsid w:val="00EC047D"/>
    <w:rsid w:val="00EC2B97"/>
    <w:rsid w:val="00ED40D1"/>
    <w:rsid w:val="00ED7F4B"/>
    <w:rsid w:val="00EE5C6C"/>
    <w:rsid w:val="00F055CD"/>
    <w:rsid w:val="00F13B96"/>
    <w:rsid w:val="00F16656"/>
    <w:rsid w:val="00F16A4B"/>
    <w:rsid w:val="00F21D00"/>
    <w:rsid w:val="00F26FC8"/>
    <w:rsid w:val="00F41BFA"/>
    <w:rsid w:val="00F62B51"/>
    <w:rsid w:val="00F67DB2"/>
    <w:rsid w:val="00F870EF"/>
    <w:rsid w:val="00F93ED4"/>
    <w:rsid w:val="00FE4685"/>
    <w:rsid w:val="00FE7B3C"/>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9</cp:revision>
  <cp:lastPrinted>2021-07-02T12:59:00Z</cp:lastPrinted>
  <dcterms:created xsi:type="dcterms:W3CDTF">2022-05-19T12:08:00Z</dcterms:created>
  <dcterms:modified xsi:type="dcterms:W3CDTF">2022-05-20T10:27:00Z</dcterms:modified>
</cp:coreProperties>
</file>