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EB113AC" w:rsidR="00276B32" w:rsidRDefault="004E077F" w:rsidP="00E84AC9">
      <w:r>
        <w:rPr>
          <w:noProof/>
        </w:rPr>
        <w:drawing>
          <wp:anchor distT="0" distB="0" distL="114300" distR="114300" simplePos="0" relativeHeight="251809792" behindDoc="0" locked="0" layoutInCell="1" allowOverlap="1" wp14:anchorId="7A4C8BC7" wp14:editId="27739D77">
            <wp:simplePos x="0" y="0"/>
            <wp:positionH relativeFrom="column">
              <wp:posOffset>542925</wp:posOffset>
            </wp:positionH>
            <wp:positionV relativeFrom="paragraph">
              <wp:posOffset>-466090</wp:posOffset>
            </wp:positionV>
            <wp:extent cx="1018063" cy="1609200"/>
            <wp:effectExtent l="0" t="0" r="0" b="0"/>
            <wp:wrapNone/>
            <wp:docPr id="4" name="Picture 4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8063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18B3162" wp14:editId="156B032A">
            <wp:simplePos x="0" y="0"/>
            <wp:positionH relativeFrom="column">
              <wp:posOffset>9088078</wp:posOffset>
            </wp:positionH>
            <wp:positionV relativeFrom="paragraph">
              <wp:posOffset>-466725</wp:posOffset>
            </wp:positionV>
            <wp:extent cx="1018395" cy="1609725"/>
            <wp:effectExtent l="0" t="0" r="0" b="0"/>
            <wp:wrapNone/>
            <wp:docPr id="725" name="Picture 725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ddy Be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923" cy="16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3F71CB77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4E077F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9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77F">
                              <w:rPr>
                                <w:rFonts w:ascii="Convergence" w:hAnsi="Convergence"/>
                                <w:b/>
                                <w:color w:val="BF9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4E077F">
                              <w:rPr>
                                <w:rFonts w:ascii="Convergence" w:hAnsi="Convergence"/>
                                <w:b/>
                                <w:color w:val="BF9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4E077F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BF9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077F">
                        <w:rPr>
                          <w:rFonts w:ascii="Convergence" w:hAnsi="Convergence"/>
                          <w:b/>
                          <w:color w:val="BF9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4E077F">
                        <w:rPr>
                          <w:rFonts w:ascii="Convergence" w:hAnsi="Convergence"/>
                          <w:b/>
                          <w:color w:val="BF9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3EFA41A3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1EFA5D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" fillcolor="#fffaeb" strokecolor="#bf9000" strokeweight="4.5pt">
                <v:stroke joinstyle="miter"/>
              </v:roundrect>
            </w:pict>
          </mc:Fallback>
        </mc:AlternateContent>
      </w:r>
    </w:p>
    <w:p w14:paraId="0D0BD185" w14:textId="112BD1CF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2143C2" w14:textId="77777777" w:rsidR="00131AFA" w:rsidRDefault="00131AFA" w:rsidP="00EB5BDC">
      <w:pPr>
        <w:spacing w:after="0" w:line="240" w:lineRule="auto"/>
      </w:pPr>
      <w:r>
        <w:separator/>
      </w:r>
    </w:p>
  </w:endnote>
  <w:endnote w:type="continuationSeparator" w:id="0">
    <w:p w14:paraId="5B85855B" w14:textId="77777777" w:rsidR="00131AFA" w:rsidRDefault="00131AF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87C0E4-6A75-4809-BC08-7D3BB2C65B27}"/>
    <w:embedBold r:id="rId2" w:fontKey="{886DDE82-2B39-4D42-A305-0305B4DD75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E385E86-42AA-46FB-8CBF-3AC37644FF0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D0760F5-05DF-4CCD-8834-789D6710A8B4}"/>
    <w:embedBold r:id="rId5" w:fontKey="{16A12257-4CBC-4961-8C8F-E2DFE67C302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FF7E8C53-68EE-49DD-8D65-AED2E31443B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BD3634F0-EE1F-4442-95EB-4441C9D61D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3D72E" w14:textId="77777777" w:rsidR="00131AFA" w:rsidRDefault="00131AFA" w:rsidP="00EB5BDC">
      <w:pPr>
        <w:spacing w:after="0" w:line="240" w:lineRule="auto"/>
      </w:pPr>
      <w:r>
        <w:separator/>
      </w:r>
    </w:p>
  </w:footnote>
  <w:footnote w:type="continuationSeparator" w:id="0">
    <w:p w14:paraId="568687A3" w14:textId="77777777" w:rsidR="00131AFA" w:rsidRDefault="00131AF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94BE5"/>
    <w:rsid w:val="003B07AA"/>
    <w:rsid w:val="003D14AB"/>
    <w:rsid w:val="003E4E58"/>
    <w:rsid w:val="003F137E"/>
    <w:rsid w:val="004104A6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C475D"/>
    <w:rsid w:val="006D1BE9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A4792"/>
    <w:rsid w:val="008B78E0"/>
    <w:rsid w:val="008C3B8A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A2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E76DF-773E-4CC8-83ED-2B75A9C4C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2020-05-06T22:47:00Z</cp:lastPrinted>
  <dcterms:created xsi:type="dcterms:W3CDTF">2020-05-06T22:47:00Z</dcterms:created>
  <dcterms:modified xsi:type="dcterms:W3CDTF">2020-05-06T22:47:00Z</dcterms:modified>
</cp:coreProperties>
</file>